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0B" w:rsidRPr="006D6F0B" w:rsidRDefault="002F7580" w:rsidP="002F7580">
      <w:pPr>
        <w:rPr>
          <w:b/>
          <w:sz w:val="28"/>
          <w:szCs w:val="28"/>
        </w:rPr>
      </w:pPr>
      <w:bookmarkStart w:id="0" w:name="_GoBack"/>
      <w:r w:rsidRPr="006D6F0B">
        <w:rPr>
          <w:b/>
          <w:sz w:val="28"/>
          <w:szCs w:val="28"/>
        </w:rPr>
        <w:t>FEBRUARY 2019 – ITI PUBLICATIONS</w:t>
      </w:r>
    </w:p>
    <w:bookmarkEnd w:id="0"/>
    <w:p w:rsidR="002F7580" w:rsidRDefault="002F7580" w:rsidP="002F7580"/>
    <w:p w:rsidR="002F7580" w:rsidRDefault="002F7580" w:rsidP="00E84524">
      <w:proofErr w:type="gramStart"/>
      <w:r>
        <w:t>1.</w:t>
      </w:r>
      <w:proofErr w:type="gramEnd"/>
      <w:r w:rsidR="00E84524">
        <w:fldChar w:fldCharType="begin"/>
      </w:r>
      <w:r w:rsidR="00E84524">
        <w:instrText xml:space="preserve"> HYPERLINK "https://www.ncbi.nlm.nih.gov/pubmed/30705050" </w:instrText>
      </w:r>
      <w:r w:rsidR="00E84524">
        <w:fldChar w:fldCharType="separate"/>
      </w:r>
      <w:r>
        <w:rPr>
          <w:rStyle w:val="Hyperlink"/>
        </w:rPr>
        <w:t xml:space="preserve">STING </w:t>
      </w:r>
      <w:proofErr w:type="spellStart"/>
      <w:r>
        <w:rPr>
          <w:rStyle w:val="Hyperlink"/>
        </w:rPr>
        <w:t>signalling</w:t>
      </w:r>
      <w:proofErr w:type="spellEnd"/>
      <w:r>
        <w:rPr>
          <w:rStyle w:val="Hyperlink"/>
        </w:rPr>
        <w:t xml:space="preserve"> protects against chronic pancreatitis by modulating Th17 response.</w:t>
      </w:r>
      <w:r w:rsidR="00E84524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r>
        <w:t xml:space="preserve">Zhao Q, Manohar M, Wei Y, </w:t>
      </w:r>
      <w:proofErr w:type="spellStart"/>
      <w:r>
        <w:t>Pandol</w:t>
      </w:r>
      <w:proofErr w:type="spellEnd"/>
      <w:r>
        <w:t xml:space="preserve"> SJ, </w:t>
      </w:r>
      <w:proofErr w:type="spellStart"/>
      <w:r>
        <w:rPr>
          <w:b/>
          <w:bCs/>
        </w:rPr>
        <w:t>Habtezion</w:t>
      </w:r>
      <w:proofErr w:type="spellEnd"/>
      <w:r>
        <w:rPr>
          <w:b/>
          <w:bCs/>
        </w:rPr>
        <w:t xml:space="preserve"> A</w:t>
      </w:r>
      <w:r>
        <w:t>.</w:t>
      </w:r>
    </w:p>
    <w:p w:rsidR="002F7580" w:rsidRDefault="002F7580" w:rsidP="002F7580">
      <w:pPr>
        <w:pStyle w:val="details"/>
      </w:pPr>
      <w:r>
        <w:rPr>
          <w:rStyle w:val="jrnl"/>
        </w:rPr>
        <w:t>Gut</w:t>
      </w:r>
      <w:r>
        <w:t xml:space="preserve">. </w:t>
      </w:r>
      <w:proofErr w:type="gramStart"/>
      <w:r>
        <w:t>2019</w:t>
      </w:r>
      <w:proofErr w:type="gramEnd"/>
      <w:r>
        <w:t xml:space="preserve"> Jan 31. </w:t>
      </w:r>
      <w:proofErr w:type="spellStart"/>
      <w:proofErr w:type="gramStart"/>
      <w:r>
        <w:t>pii</w:t>
      </w:r>
      <w:proofErr w:type="spellEnd"/>
      <w:proofErr w:type="gramEnd"/>
      <w:r>
        <w:t xml:space="preserve">: gutjnl-2018-317098. </w:t>
      </w:r>
      <w:proofErr w:type="spellStart"/>
      <w:proofErr w:type="gramStart"/>
      <w:r>
        <w:t>doi</w:t>
      </w:r>
      <w:proofErr w:type="spellEnd"/>
      <w:proofErr w:type="gramEnd"/>
      <w:r>
        <w:t>: 10.1136/gutjnl-2018-317098. [</w:t>
      </w:r>
      <w:proofErr w:type="spellStart"/>
      <w:r>
        <w:t>Epub</w:t>
      </w:r>
      <w:proofErr w:type="spellEnd"/>
      <w:r>
        <w:t xml:space="preserve"> ahead of print]</w:t>
      </w:r>
    </w:p>
    <w:p w:rsidR="002F7580" w:rsidRDefault="002F7580" w:rsidP="00E84524">
      <w:r>
        <w:t>PMID</w:t>
      </w:r>
      <w:proofErr w:type="gramStart"/>
      <w:r>
        <w:t>:30705050</w:t>
      </w:r>
      <w:proofErr w:type="gramEnd"/>
    </w:p>
    <w:p w:rsidR="002F7580" w:rsidRDefault="002F7580" w:rsidP="00564546">
      <w:proofErr w:type="gramStart"/>
      <w:r>
        <w:t>2.</w:t>
      </w:r>
      <w:proofErr w:type="gramEnd"/>
      <w:r w:rsidR="006D6F0B">
        <w:fldChar w:fldCharType="begin"/>
      </w:r>
      <w:r w:rsidR="006D6F0B">
        <w:instrText xml:space="preserve"> HYPERLINK "https://www.ncbi</w:instrText>
      </w:r>
      <w:r w:rsidR="006D6F0B">
        <w:instrText xml:space="preserve">.nlm.nih.gov/pubmed/30704838" </w:instrText>
      </w:r>
      <w:r w:rsidR="006D6F0B">
        <w:fldChar w:fldCharType="separate"/>
      </w:r>
      <w:r>
        <w:rPr>
          <w:rStyle w:val="Hyperlink"/>
        </w:rPr>
        <w:t>Infectious complications after heart transplantation in patients screened with gene expression profiling.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proofErr w:type="spellStart"/>
      <w:r>
        <w:t>Moayedi</w:t>
      </w:r>
      <w:proofErr w:type="spellEnd"/>
      <w:r>
        <w:t xml:space="preserve"> Y, Gomez CA, Fan CPS, Miller RJH, Bunce PE, Tremblay-Gravel M, </w:t>
      </w:r>
      <w:proofErr w:type="spellStart"/>
      <w:r>
        <w:t>Foroutan</w:t>
      </w:r>
      <w:proofErr w:type="spellEnd"/>
      <w:r>
        <w:t xml:space="preserve"> F, </w:t>
      </w:r>
      <w:proofErr w:type="spellStart"/>
      <w:r>
        <w:t>Manlhiot</w:t>
      </w:r>
      <w:proofErr w:type="spellEnd"/>
      <w:r>
        <w:t xml:space="preserve"> C, Yee J, </w:t>
      </w:r>
      <w:proofErr w:type="spellStart"/>
      <w:r>
        <w:t>Shullo</w:t>
      </w:r>
      <w:proofErr w:type="spellEnd"/>
      <w:r>
        <w:t xml:space="preserve"> MA, </w:t>
      </w:r>
      <w:proofErr w:type="spellStart"/>
      <w:r>
        <w:t>Khush</w:t>
      </w:r>
      <w:proofErr w:type="spellEnd"/>
      <w:r>
        <w:t xml:space="preserve"> KK, Ross HJ, </w:t>
      </w:r>
      <w:r>
        <w:rPr>
          <w:b/>
          <w:bCs/>
        </w:rPr>
        <w:t>Montoya JG</w:t>
      </w:r>
      <w:r>
        <w:t xml:space="preserve">, </w:t>
      </w:r>
      <w:proofErr w:type="spellStart"/>
      <w:r>
        <w:t>Teuteberg</w:t>
      </w:r>
      <w:proofErr w:type="spellEnd"/>
      <w:r>
        <w:t xml:space="preserve"> JJ.</w:t>
      </w:r>
    </w:p>
    <w:p w:rsidR="002F7580" w:rsidRDefault="002F7580" w:rsidP="002F7580">
      <w:pPr>
        <w:pStyle w:val="details"/>
      </w:pPr>
      <w:r>
        <w:rPr>
          <w:rStyle w:val="jrnl"/>
        </w:rPr>
        <w:t>J Heart Lung Transplant</w:t>
      </w:r>
      <w:r>
        <w:t xml:space="preserve">. </w:t>
      </w:r>
      <w:proofErr w:type="gramStart"/>
      <w:r>
        <w:t>2019</w:t>
      </w:r>
      <w:proofErr w:type="gramEnd"/>
      <w:r>
        <w:t xml:space="preserve"> Jan 7. </w:t>
      </w:r>
      <w:proofErr w:type="spellStart"/>
      <w:proofErr w:type="gramStart"/>
      <w:r>
        <w:t>pii</w:t>
      </w:r>
      <w:proofErr w:type="spellEnd"/>
      <w:proofErr w:type="gramEnd"/>
      <w:r>
        <w:t xml:space="preserve">: S1053-2498(19)30006-3. </w:t>
      </w:r>
      <w:proofErr w:type="spellStart"/>
      <w:proofErr w:type="gramStart"/>
      <w:r>
        <w:t>doi</w:t>
      </w:r>
      <w:proofErr w:type="spellEnd"/>
      <w:proofErr w:type="gramEnd"/>
      <w:r>
        <w:t>: 10.1016/j.healun.2019.01.006. [</w:t>
      </w:r>
      <w:proofErr w:type="spellStart"/>
      <w:r>
        <w:t>Epub</w:t>
      </w:r>
      <w:proofErr w:type="spellEnd"/>
      <w:r>
        <w:t xml:space="preserve"> ahead of print]</w:t>
      </w:r>
    </w:p>
    <w:p w:rsidR="002F7580" w:rsidRDefault="002F7580" w:rsidP="00564546">
      <w:r>
        <w:t>PMID</w:t>
      </w:r>
      <w:proofErr w:type="gramStart"/>
      <w:r>
        <w:t>:30704838</w:t>
      </w:r>
      <w:proofErr w:type="gramEnd"/>
    </w:p>
    <w:p w:rsidR="002F7580" w:rsidRDefault="002F7580" w:rsidP="00564546">
      <w:proofErr w:type="gramStart"/>
      <w:r>
        <w:t>3.</w:t>
      </w:r>
      <w:proofErr w:type="gramEnd"/>
      <w:r w:rsidR="006D6F0B">
        <w:fldChar w:fldCharType="begin"/>
      </w:r>
      <w:r w:rsidR="006D6F0B">
        <w:instrText xml:space="preserve"> HYPERLINK "https://www.ncbi.nlm.nih.gov/pubmed/30701339" </w:instrText>
      </w:r>
      <w:r w:rsidR="006D6F0B">
        <w:fldChar w:fldCharType="separate"/>
      </w:r>
      <w:r>
        <w:rPr>
          <w:rStyle w:val="Hyperlink"/>
        </w:rPr>
        <w:t xml:space="preserve">Plasmonic gold chips for the diagnosis of Toxoplasma </w:t>
      </w:r>
      <w:proofErr w:type="spellStart"/>
      <w:r>
        <w:rPr>
          <w:rStyle w:val="Hyperlink"/>
        </w:rPr>
        <w:t>gondii</w:t>
      </w:r>
      <w:proofErr w:type="spellEnd"/>
      <w:r>
        <w:rPr>
          <w:rStyle w:val="Hyperlink"/>
        </w:rPr>
        <w:t>, CMV, and rubella infections using saliva with serum detection precision.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r>
        <w:t xml:space="preserve">Li X, </w:t>
      </w:r>
      <w:proofErr w:type="spellStart"/>
      <w:r>
        <w:t>Pomares</w:t>
      </w:r>
      <w:proofErr w:type="spellEnd"/>
      <w:r>
        <w:t xml:space="preserve"> C, </w:t>
      </w:r>
      <w:proofErr w:type="spellStart"/>
      <w:r>
        <w:t>Peyron</w:t>
      </w:r>
      <w:proofErr w:type="spellEnd"/>
      <w:r>
        <w:t xml:space="preserve"> F, Press CJ, Ramirez R, Geraldine G, </w:t>
      </w:r>
      <w:proofErr w:type="spellStart"/>
      <w:r>
        <w:t>Cannavo</w:t>
      </w:r>
      <w:proofErr w:type="spellEnd"/>
      <w:r>
        <w:t xml:space="preserve"> I, </w:t>
      </w:r>
      <w:proofErr w:type="spellStart"/>
      <w:r>
        <w:t>Chapey</w:t>
      </w:r>
      <w:proofErr w:type="spellEnd"/>
      <w:r>
        <w:t xml:space="preserve"> E, </w:t>
      </w:r>
      <w:proofErr w:type="spellStart"/>
      <w:r>
        <w:t>Levigne</w:t>
      </w:r>
      <w:proofErr w:type="spellEnd"/>
      <w:r>
        <w:t xml:space="preserve"> P, </w:t>
      </w:r>
      <w:proofErr w:type="spellStart"/>
      <w:r>
        <w:t>Wallon</w:t>
      </w:r>
      <w:proofErr w:type="spellEnd"/>
      <w:r>
        <w:t xml:space="preserve"> M, </w:t>
      </w:r>
      <w:r>
        <w:rPr>
          <w:b/>
          <w:bCs/>
        </w:rPr>
        <w:t>Montoya JG</w:t>
      </w:r>
      <w:r>
        <w:t>, Dai H.</w:t>
      </w:r>
    </w:p>
    <w:p w:rsidR="002F7580" w:rsidRDefault="002F7580" w:rsidP="002F7580">
      <w:pPr>
        <w:pStyle w:val="details"/>
      </w:pPr>
      <w:proofErr w:type="spellStart"/>
      <w:r>
        <w:rPr>
          <w:rStyle w:val="jrnl"/>
        </w:rPr>
        <w:t>Eur</w:t>
      </w:r>
      <w:proofErr w:type="spellEnd"/>
      <w:r>
        <w:rPr>
          <w:rStyle w:val="jrnl"/>
        </w:rPr>
        <w:t xml:space="preserve"> J </w:t>
      </w: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Microbiol</w:t>
      </w:r>
      <w:proofErr w:type="spellEnd"/>
      <w:r>
        <w:rPr>
          <w:rStyle w:val="jrnl"/>
        </w:rPr>
        <w:t xml:space="preserve"> Infect Dis</w:t>
      </w:r>
      <w:r>
        <w:t>. 2019 May</w:t>
      </w:r>
      <w:proofErr w:type="gramStart"/>
      <w:r>
        <w:t>;38</w:t>
      </w:r>
      <w:proofErr w:type="gramEnd"/>
      <w:r>
        <w:t xml:space="preserve">(5):883-890. </w:t>
      </w:r>
      <w:proofErr w:type="spellStart"/>
      <w:proofErr w:type="gramStart"/>
      <w:r>
        <w:t>doi</w:t>
      </w:r>
      <w:proofErr w:type="spellEnd"/>
      <w:proofErr w:type="gramEnd"/>
      <w:r>
        <w:t xml:space="preserve">: 10.1007/s10096-019-03487-1. </w:t>
      </w:r>
      <w:proofErr w:type="spellStart"/>
      <w:r>
        <w:t>Epub</w:t>
      </w:r>
      <w:proofErr w:type="spellEnd"/>
      <w:r>
        <w:t xml:space="preserve"> 2019 Jan 30.</w:t>
      </w:r>
    </w:p>
    <w:p w:rsidR="002F7580" w:rsidRDefault="002F7580" w:rsidP="00564546">
      <w:r>
        <w:t>PMID</w:t>
      </w:r>
      <w:proofErr w:type="gramStart"/>
      <w:r>
        <w:t>:30701339</w:t>
      </w:r>
      <w:proofErr w:type="gramEnd"/>
    </w:p>
    <w:p w:rsidR="002F7580" w:rsidRDefault="002F7580" w:rsidP="00564546">
      <w:proofErr w:type="gramStart"/>
      <w:r>
        <w:lastRenderedPageBreak/>
        <w:t>4.</w:t>
      </w:r>
      <w:proofErr w:type="gramEnd"/>
      <w:r w:rsidR="006D6F0B">
        <w:fldChar w:fldCharType="begin"/>
      </w:r>
      <w:r w:rsidR="006D6F0B">
        <w:instrText xml:space="preserve"> HYPERLINK "https://www.ncbi.nlm.nih.gov/pubmed/30700608" </w:instrText>
      </w:r>
      <w:r w:rsidR="006D6F0B">
        <w:fldChar w:fldCharType="separate"/>
      </w:r>
      <w:r>
        <w:rPr>
          <w:rStyle w:val="Hyperlink"/>
        </w:rPr>
        <w:t>Identification of NK Cell Subpopulations That Differentiate HIV-Infected Subject Cohorts with Diverse Levels of Virus Control.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proofErr w:type="spellStart"/>
      <w:r>
        <w:t>Pohlmeyer</w:t>
      </w:r>
      <w:proofErr w:type="spellEnd"/>
      <w:r>
        <w:t xml:space="preserve"> CW, Gonzalez VD, </w:t>
      </w:r>
      <w:proofErr w:type="spellStart"/>
      <w:r>
        <w:t>Irrinki</w:t>
      </w:r>
      <w:proofErr w:type="spellEnd"/>
      <w:r>
        <w:t xml:space="preserve"> A, Ramirez RN, Li L, </w:t>
      </w:r>
      <w:proofErr w:type="spellStart"/>
      <w:r>
        <w:t>Mulato</w:t>
      </w:r>
      <w:proofErr w:type="spellEnd"/>
      <w:r>
        <w:t xml:space="preserve"> A, </w:t>
      </w:r>
      <w:proofErr w:type="spellStart"/>
      <w:r>
        <w:t>Murry</w:t>
      </w:r>
      <w:proofErr w:type="spellEnd"/>
      <w:r>
        <w:t xml:space="preserve"> JP, </w:t>
      </w:r>
      <w:proofErr w:type="spellStart"/>
      <w:r>
        <w:t>Arvey</w:t>
      </w:r>
      <w:proofErr w:type="spellEnd"/>
      <w:r>
        <w:t xml:space="preserve"> A, Hoh R, </w:t>
      </w:r>
      <w:proofErr w:type="spellStart"/>
      <w:r>
        <w:t>Deeks</w:t>
      </w:r>
      <w:proofErr w:type="spellEnd"/>
      <w:r>
        <w:t xml:space="preserve"> SG, </w:t>
      </w:r>
      <w:proofErr w:type="spellStart"/>
      <w:r>
        <w:t>Kukolj</w:t>
      </w:r>
      <w:proofErr w:type="spellEnd"/>
      <w:r>
        <w:t xml:space="preserve"> G, </w:t>
      </w:r>
      <w:proofErr w:type="spellStart"/>
      <w:r>
        <w:t>Cihlar</w:t>
      </w:r>
      <w:proofErr w:type="spellEnd"/>
      <w:r>
        <w:t xml:space="preserve"> T, </w:t>
      </w:r>
      <w:proofErr w:type="spellStart"/>
      <w:r>
        <w:t>Pflanz</w:t>
      </w:r>
      <w:proofErr w:type="spellEnd"/>
      <w:r>
        <w:t xml:space="preserve"> S, </w:t>
      </w:r>
      <w:r>
        <w:rPr>
          <w:b/>
          <w:bCs/>
        </w:rPr>
        <w:t>Nolan GP</w:t>
      </w:r>
      <w:r>
        <w:t>, Min-</w:t>
      </w:r>
      <w:proofErr w:type="spellStart"/>
      <w:r>
        <w:t>Oo</w:t>
      </w:r>
      <w:proofErr w:type="spellEnd"/>
      <w:r>
        <w:t xml:space="preserve"> G.</w:t>
      </w:r>
    </w:p>
    <w:p w:rsidR="002F7580" w:rsidRDefault="002F7580" w:rsidP="002F7580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Virol</w:t>
      </w:r>
      <w:proofErr w:type="spellEnd"/>
      <w:r>
        <w:t>. 2019 Mar 21</w:t>
      </w:r>
      <w:proofErr w:type="gramStart"/>
      <w:r>
        <w:t>;93</w:t>
      </w:r>
      <w:proofErr w:type="gramEnd"/>
      <w:r>
        <w:t xml:space="preserve">(7). </w:t>
      </w:r>
      <w:proofErr w:type="spellStart"/>
      <w:proofErr w:type="gramStart"/>
      <w:r>
        <w:t>pii</w:t>
      </w:r>
      <w:proofErr w:type="spellEnd"/>
      <w:proofErr w:type="gramEnd"/>
      <w:r>
        <w:t xml:space="preserve">: e01790-18. </w:t>
      </w:r>
      <w:proofErr w:type="spellStart"/>
      <w:proofErr w:type="gramStart"/>
      <w:r>
        <w:t>doi</w:t>
      </w:r>
      <w:proofErr w:type="spellEnd"/>
      <w:proofErr w:type="gramEnd"/>
      <w:r>
        <w:t>: 10.1128/JVI.01790-18. Print 2019 Apr 1.</w:t>
      </w:r>
    </w:p>
    <w:p w:rsidR="002F7580" w:rsidRDefault="002F7580" w:rsidP="00564546">
      <w:r>
        <w:t>PMID</w:t>
      </w:r>
      <w:proofErr w:type="gramStart"/>
      <w:r>
        <w:t>:30700608</w:t>
      </w:r>
      <w:proofErr w:type="gramEnd"/>
    </w:p>
    <w:p w:rsidR="002F7580" w:rsidRDefault="002F7580" w:rsidP="00564546">
      <w:proofErr w:type="gramStart"/>
      <w:r>
        <w:t>5.</w:t>
      </w:r>
      <w:proofErr w:type="gramEnd"/>
      <w:r w:rsidR="006D6F0B">
        <w:fldChar w:fldCharType="begin"/>
      </w:r>
      <w:r w:rsidR="006D6F0B">
        <w:instrText xml:space="preserve"> HYPERLINK "https://www.ncbi.nlm.nih.gov/pubmed/30699342" </w:instrText>
      </w:r>
      <w:r w:rsidR="006D6F0B">
        <w:fldChar w:fldCharType="separate"/>
      </w:r>
      <w:r>
        <w:rPr>
          <w:rStyle w:val="Hyperlink"/>
        </w:rPr>
        <w:t>A 20-Gene Set Predictive of Progression to Severe Dengue.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r>
        <w:t xml:space="preserve">Robinson M, Sweeney TE, </w:t>
      </w:r>
      <w:proofErr w:type="spellStart"/>
      <w:r>
        <w:t>Barouch-Bentov</w:t>
      </w:r>
      <w:proofErr w:type="spellEnd"/>
      <w:r>
        <w:t xml:space="preserve"> R, </w:t>
      </w:r>
      <w:proofErr w:type="spellStart"/>
      <w:r>
        <w:t>Sahoo</w:t>
      </w:r>
      <w:proofErr w:type="spellEnd"/>
      <w:r>
        <w:t xml:space="preserve"> MK, </w:t>
      </w:r>
      <w:proofErr w:type="spellStart"/>
      <w:r>
        <w:t>Kalesinskas</w:t>
      </w:r>
      <w:proofErr w:type="spellEnd"/>
      <w:r>
        <w:t xml:space="preserve"> L, </w:t>
      </w:r>
      <w:proofErr w:type="spellStart"/>
      <w:r>
        <w:t>Vallania</w:t>
      </w:r>
      <w:proofErr w:type="spellEnd"/>
      <w:r>
        <w:t xml:space="preserve"> F, </w:t>
      </w:r>
      <w:proofErr w:type="spellStart"/>
      <w:r>
        <w:t>Sanz</w:t>
      </w:r>
      <w:proofErr w:type="spellEnd"/>
      <w:r>
        <w:t xml:space="preserve"> AM, Ortiz-Lasso E, </w:t>
      </w:r>
      <w:proofErr w:type="spellStart"/>
      <w:r>
        <w:t>Albornoz</w:t>
      </w:r>
      <w:proofErr w:type="spellEnd"/>
      <w:r>
        <w:t xml:space="preserve"> LL, Rosso F, </w:t>
      </w:r>
      <w:r>
        <w:rPr>
          <w:b/>
          <w:bCs/>
        </w:rPr>
        <w:t>Montoya JG</w:t>
      </w:r>
      <w:r>
        <w:t xml:space="preserve">, Pinsky BA, Khatri P, </w:t>
      </w:r>
      <w:proofErr w:type="spellStart"/>
      <w:r>
        <w:t>Einav</w:t>
      </w:r>
      <w:proofErr w:type="spellEnd"/>
      <w:r>
        <w:t xml:space="preserve"> S.</w:t>
      </w:r>
    </w:p>
    <w:p w:rsidR="002F7580" w:rsidRDefault="002F7580" w:rsidP="002F7580">
      <w:pPr>
        <w:pStyle w:val="details"/>
      </w:pPr>
      <w:r>
        <w:rPr>
          <w:rStyle w:val="jrnl"/>
        </w:rPr>
        <w:t>Cell Rep</w:t>
      </w:r>
      <w:r>
        <w:t>. 2019 Jan 29</w:t>
      </w:r>
      <w:proofErr w:type="gramStart"/>
      <w:r>
        <w:t>;26</w:t>
      </w:r>
      <w:proofErr w:type="gramEnd"/>
      <w:r>
        <w:t xml:space="preserve">(5):1104-1111.e4. </w:t>
      </w:r>
      <w:proofErr w:type="spellStart"/>
      <w:proofErr w:type="gramStart"/>
      <w:r>
        <w:t>doi</w:t>
      </w:r>
      <w:proofErr w:type="spellEnd"/>
      <w:proofErr w:type="gramEnd"/>
      <w:r>
        <w:t>: 10.1016/j.celrep.2019.01.033.</w:t>
      </w:r>
    </w:p>
    <w:p w:rsidR="002F7580" w:rsidRDefault="002F7580" w:rsidP="00564546">
      <w:r>
        <w:t>PMID</w:t>
      </w:r>
      <w:proofErr w:type="gramStart"/>
      <w:r>
        <w:t>:30699342</w:t>
      </w:r>
      <w:proofErr w:type="gramEnd"/>
    </w:p>
    <w:p w:rsidR="002F7580" w:rsidRDefault="002F7580" w:rsidP="00564546">
      <w:r>
        <w:t>6.</w:t>
      </w:r>
      <w:hyperlink r:id="rId4" w:history="1">
        <w:r>
          <w:rPr>
            <w:rStyle w:val="Hyperlink"/>
          </w:rPr>
          <w:t>The balance of type 1 and type 2 immune responses in the contexts of hepatitis B infection and hepatitis D infection.</w:t>
        </w:r>
      </w:hyperlink>
    </w:p>
    <w:p w:rsidR="002F7580" w:rsidRDefault="002F7580" w:rsidP="002F7580">
      <w:pPr>
        <w:pStyle w:val="desc"/>
      </w:pPr>
      <w:r>
        <w:t xml:space="preserve">Townsend EC, Zhang GY, Ali R, </w:t>
      </w:r>
      <w:proofErr w:type="spellStart"/>
      <w:r>
        <w:t>Firke</w:t>
      </w:r>
      <w:proofErr w:type="spellEnd"/>
      <w:r>
        <w:t xml:space="preserve"> M, Moon MS, Han MAT, </w:t>
      </w:r>
      <w:proofErr w:type="spellStart"/>
      <w:r>
        <w:t>Fram</w:t>
      </w:r>
      <w:proofErr w:type="spellEnd"/>
      <w:r>
        <w:t xml:space="preserve"> B, </w:t>
      </w:r>
      <w:r>
        <w:rPr>
          <w:b/>
          <w:bCs/>
        </w:rPr>
        <w:t>Glenn JS</w:t>
      </w:r>
      <w:r>
        <w:t xml:space="preserve">, </w:t>
      </w:r>
      <w:proofErr w:type="spellStart"/>
      <w:r>
        <w:t>Kleiner</w:t>
      </w:r>
      <w:proofErr w:type="spellEnd"/>
      <w:r>
        <w:t xml:space="preserve"> DE, </w:t>
      </w:r>
      <w:proofErr w:type="spellStart"/>
      <w:r>
        <w:t>Koh</w:t>
      </w:r>
      <w:proofErr w:type="spellEnd"/>
      <w:r>
        <w:t xml:space="preserve"> C, Heller T.</w:t>
      </w:r>
    </w:p>
    <w:p w:rsidR="002F7580" w:rsidRDefault="002F7580" w:rsidP="002F7580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Gastroenterol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Hepatol</w:t>
      </w:r>
      <w:proofErr w:type="spellEnd"/>
      <w:r>
        <w:t>. 2019 Apr</w:t>
      </w:r>
      <w:proofErr w:type="gramStart"/>
      <w:r>
        <w:t>;34</w:t>
      </w:r>
      <w:proofErr w:type="gramEnd"/>
      <w:r>
        <w:t xml:space="preserve">(4):764-775. </w:t>
      </w:r>
      <w:proofErr w:type="spellStart"/>
      <w:proofErr w:type="gramStart"/>
      <w:r>
        <w:t>doi</w:t>
      </w:r>
      <w:proofErr w:type="spellEnd"/>
      <w:proofErr w:type="gramEnd"/>
      <w:r>
        <w:t xml:space="preserve">: 10.1111/jgh.14617. </w:t>
      </w:r>
      <w:proofErr w:type="spellStart"/>
      <w:r>
        <w:t>Epub</w:t>
      </w:r>
      <w:proofErr w:type="spellEnd"/>
      <w:r>
        <w:t xml:space="preserve"> 2019 Feb 25.</w:t>
      </w:r>
    </w:p>
    <w:p w:rsidR="002F7580" w:rsidRDefault="002F7580" w:rsidP="00564546">
      <w:r>
        <w:t>PMID</w:t>
      </w:r>
      <w:proofErr w:type="gramStart"/>
      <w:r>
        <w:t>:30695096</w:t>
      </w:r>
      <w:proofErr w:type="gramEnd"/>
    </w:p>
    <w:p w:rsidR="002F7580" w:rsidRDefault="002F7580" w:rsidP="00564546">
      <w:proofErr w:type="gramStart"/>
      <w:r>
        <w:t>7.</w:t>
      </w:r>
      <w:proofErr w:type="gramEnd"/>
      <w:r w:rsidR="006D6F0B">
        <w:fldChar w:fldCharType="begin"/>
      </w:r>
      <w:r w:rsidR="006D6F0B">
        <w:instrText xml:space="preserve"> HYPERLINK "https://www.ncbi.nlm.nih.gov/pubmed/30694781" </w:instrText>
      </w:r>
      <w:r w:rsidR="006D6F0B">
        <w:fldChar w:fldCharType="separate"/>
      </w:r>
      <w:r>
        <w:rPr>
          <w:rStyle w:val="Hyperlink"/>
        </w:rPr>
        <w:t>Predicting Pathology From Imaging in Children Undergoing Resection of Congenital Lung Lesions.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r>
        <w:t xml:space="preserve">Narayan RR, </w:t>
      </w:r>
      <w:proofErr w:type="spellStart"/>
      <w:r>
        <w:t>Abadilla</w:t>
      </w:r>
      <w:proofErr w:type="spellEnd"/>
      <w:r>
        <w:t xml:space="preserve"> N, Greenberg DR, </w:t>
      </w:r>
      <w:r>
        <w:rPr>
          <w:b/>
          <w:bCs/>
        </w:rPr>
        <w:t>Sylvester KG</w:t>
      </w:r>
      <w:r>
        <w:t xml:space="preserve">, Hintz SR, Barth RA, </w:t>
      </w:r>
      <w:proofErr w:type="spellStart"/>
      <w:r>
        <w:t>Bruzoni</w:t>
      </w:r>
      <w:proofErr w:type="spellEnd"/>
      <w:r>
        <w:t xml:space="preserve"> M.</w:t>
      </w:r>
    </w:p>
    <w:p w:rsidR="002F7580" w:rsidRDefault="002F7580" w:rsidP="002F7580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Surg</w:t>
      </w:r>
      <w:proofErr w:type="spellEnd"/>
      <w:r>
        <w:rPr>
          <w:rStyle w:val="jrnl"/>
        </w:rPr>
        <w:t xml:space="preserve"> Res</w:t>
      </w:r>
      <w:r>
        <w:t>. 2019 Apr</w:t>
      </w:r>
      <w:proofErr w:type="gramStart"/>
      <w:r>
        <w:t>;236:68</w:t>
      </w:r>
      <w:proofErr w:type="gramEnd"/>
      <w:r>
        <w:t xml:space="preserve">-73.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10.1016/j.jss.2018.10.042. </w:t>
      </w:r>
      <w:proofErr w:type="spellStart"/>
      <w:r>
        <w:t>Epub</w:t>
      </w:r>
      <w:proofErr w:type="spellEnd"/>
      <w:r>
        <w:t xml:space="preserve"> 2018 Dec 7.</w:t>
      </w:r>
    </w:p>
    <w:p w:rsidR="002F7580" w:rsidRDefault="002F7580" w:rsidP="00564546">
      <w:r>
        <w:t>PMID</w:t>
      </w:r>
      <w:proofErr w:type="gramStart"/>
      <w:r>
        <w:t>:30694781</w:t>
      </w:r>
      <w:proofErr w:type="gramEnd"/>
    </w:p>
    <w:p w:rsidR="002F7580" w:rsidRDefault="002F7580" w:rsidP="00564546">
      <w:proofErr w:type="gramStart"/>
      <w:r>
        <w:t>8.</w:t>
      </w:r>
      <w:proofErr w:type="gramEnd"/>
      <w:r w:rsidR="006D6F0B">
        <w:fldChar w:fldCharType="begin"/>
      </w:r>
      <w:r w:rsidR="006D6F0B">
        <w:instrText xml:space="preserve"> HYPERLINK "https://www.ncbi.nlm.nih.gov/pubmed/30694445" </w:instrText>
      </w:r>
      <w:r w:rsidR="006D6F0B">
        <w:fldChar w:fldCharType="separate"/>
      </w:r>
      <w:r>
        <w:rPr>
          <w:rStyle w:val="Hyperlink"/>
        </w:rPr>
        <w:t>Race/ethnicity-based temporal changes in prevalence of NAFLD-related advanced fibrosis in the United States, 2005-2016.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r>
        <w:t xml:space="preserve">Kim D, Kim W, </w:t>
      </w:r>
      <w:proofErr w:type="spellStart"/>
      <w:r>
        <w:t>Adejumo</w:t>
      </w:r>
      <w:proofErr w:type="spellEnd"/>
      <w:r>
        <w:t xml:space="preserve"> AC, </w:t>
      </w:r>
      <w:proofErr w:type="spellStart"/>
      <w:r>
        <w:t>Cholankeril</w:t>
      </w:r>
      <w:proofErr w:type="spellEnd"/>
      <w:r>
        <w:t xml:space="preserve"> G, </w:t>
      </w:r>
      <w:proofErr w:type="spellStart"/>
      <w:r>
        <w:t>Tighe</w:t>
      </w:r>
      <w:proofErr w:type="spellEnd"/>
      <w:r>
        <w:t xml:space="preserve"> SP, Wong RJ, Gonzalez SA, Harrison SA, </w:t>
      </w:r>
      <w:proofErr w:type="spellStart"/>
      <w:r>
        <w:t>Younossi</w:t>
      </w:r>
      <w:proofErr w:type="spellEnd"/>
      <w:r>
        <w:t xml:space="preserve"> ZM, </w:t>
      </w:r>
      <w:r>
        <w:rPr>
          <w:b/>
          <w:bCs/>
        </w:rPr>
        <w:t>Ahmed A</w:t>
      </w:r>
      <w:r>
        <w:t>.</w:t>
      </w:r>
    </w:p>
    <w:p w:rsidR="002F7580" w:rsidRDefault="002F7580" w:rsidP="002F7580">
      <w:pPr>
        <w:pStyle w:val="details"/>
      </w:pPr>
      <w:proofErr w:type="spellStart"/>
      <w:r>
        <w:rPr>
          <w:rStyle w:val="jrnl"/>
        </w:rPr>
        <w:t>Hepatol</w:t>
      </w:r>
      <w:proofErr w:type="spellEnd"/>
      <w:r>
        <w:rPr>
          <w:rStyle w:val="jrnl"/>
        </w:rPr>
        <w:t xml:space="preserve"> Int</w:t>
      </w:r>
      <w:r>
        <w:t>. 2019 Mar</w:t>
      </w:r>
      <w:proofErr w:type="gramStart"/>
      <w:r>
        <w:t>;13</w:t>
      </w:r>
      <w:proofErr w:type="gramEnd"/>
      <w:r>
        <w:t xml:space="preserve">(2):205-213. </w:t>
      </w:r>
      <w:proofErr w:type="spellStart"/>
      <w:proofErr w:type="gramStart"/>
      <w:r>
        <w:t>doi</w:t>
      </w:r>
      <w:proofErr w:type="spellEnd"/>
      <w:proofErr w:type="gramEnd"/>
      <w:r>
        <w:t xml:space="preserve">: 10.1007/s12072-018-09926-z. </w:t>
      </w:r>
      <w:proofErr w:type="spellStart"/>
      <w:r>
        <w:t>Epub</w:t>
      </w:r>
      <w:proofErr w:type="spellEnd"/>
      <w:r>
        <w:t xml:space="preserve"> 2019 Jan 29.</w:t>
      </w:r>
    </w:p>
    <w:p w:rsidR="002F7580" w:rsidRDefault="002F7580" w:rsidP="00564546">
      <w:r>
        <w:t>PMID</w:t>
      </w:r>
      <w:proofErr w:type="gramStart"/>
      <w:r>
        <w:t>:30694445</w:t>
      </w:r>
      <w:proofErr w:type="gramEnd"/>
    </w:p>
    <w:p w:rsidR="002F7580" w:rsidRDefault="002F7580" w:rsidP="00564546">
      <w:proofErr w:type="gramStart"/>
      <w:r>
        <w:t>9.</w:t>
      </w:r>
      <w:proofErr w:type="gramEnd"/>
      <w:r w:rsidR="006D6F0B">
        <w:fldChar w:fldCharType="begin"/>
      </w:r>
      <w:r w:rsidR="006D6F0B">
        <w:instrText xml:space="preserve"> HYPERLINK "https://www.ncbi.nlm.nih.gov/pubmed/30692691" </w:instrText>
      </w:r>
      <w:r w:rsidR="006D6F0B">
        <w:fldChar w:fldCharType="separate"/>
      </w:r>
      <w:r>
        <w:rPr>
          <w:rStyle w:val="Hyperlink"/>
        </w:rPr>
        <w:t>Differentiation and maturation of oligodendrocytes in human three-dimensional neural cultures.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proofErr w:type="spellStart"/>
      <w:r>
        <w:t>Marton</w:t>
      </w:r>
      <w:proofErr w:type="spellEnd"/>
      <w:r>
        <w:t xml:space="preserve"> RM, Miura Y, Sloan SA, Li Q, </w:t>
      </w:r>
      <w:proofErr w:type="spellStart"/>
      <w:r>
        <w:t>Revah</w:t>
      </w:r>
      <w:proofErr w:type="spellEnd"/>
      <w:r>
        <w:t xml:space="preserve"> O, Levy RJ, </w:t>
      </w:r>
      <w:proofErr w:type="spellStart"/>
      <w:r>
        <w:t>Huguenard</w:t>
      </w:r>
      <w:proofErr w:type="spellEnd"/>
      <w:r>
        <w:t xml:space="preserve"> JR, </w:t>
      </w:r>
      <w:proofErr w:type="spellStart"/>
      <w:r>
        <w:t>Pașca</w:t>
      </w:r>
      <w:proofErr w:type="spellEnd"/>
      <w:r>
        <w:t xml:space="preserve"> SP.</w:t>
      </w:r>
    </w:p>
    <w:p w:rsidR="002F7580" w:rsidRDefault="002F7580" w:rsidP="002F7580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Neurosci</w:t>
      </w:r>
      <w:proofErr w:type="spellEnd"/>
      <w:r>
        <w:t>. 2019 Mar</w:t>
      </w:r>
      <w:proofErr w:type="gramStart"/>
      <w:r>
        <w:t>;22</w:t>
      </w:r>
      <w:proofErr w:type="gramEnd"/>
      <w:r>
        <w:t xml:space="preserve">(3):484-491.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10.1038/s41593-018-0316-9. </w:t>
      </w:r>
      <w:proofErr w:type="spellStart"/>
      <w:r>
        <w:t>Epub</w:t>
      </w:r>
      <w:proofErr w:type="spellEnd"/>
      <w:r>
        <w:t xml:space="preserve"> 2019 Jan 28.</w:t>
      </w:r>
    </w:p>
    <w:p w:rsidR="002F7580" w:rsidRDefault="002F7580" w:rsidP="00564546">
      <w:r>
        <w:t>PMID</w:t>
      </w:r>
      <w:proofErr w:type="gramStart"/>
      <w:r>
        <w:t>:30692691</w:t>
      </w:r>
      <w:proofErr w:type="gramEnd"/>
    </w:p>
    <w:p w:rsidR="002F7580" w:rsidRDefault="002F7580" w:rsidP="00564546">
      <w:r>
        <w:t>10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</w:instrText>
      </w:r>
      <w:r w:rsidR="006D6F0B">
        <w:instrText xml:space="preserve">ncbi.nlm.nih.gov/pubmed/30692215" </w:instrText>
      </w:r>
      <w:r w:rsidR="006D6F0B">
        <w:fldChar w:fldCharType="separate"/>
      </w:r>
      <w:r>
        <w:rPr>
          <w:rStyle w:val="Hyperlink"/>
        </w:rPr>
        <w:t xml:space="preserve">Local Delivery of </w:t>
      </w:r>
      <w:r>
        <w:rPr>
          <w:rStyle w:val="Hyperlink"/>
          <w:i/>
          <w:iCs/>
        </w:rPr>
        <w:t>Ox40l</w:t>
      </w:r>
      <w:r>
        <w:rPr>
          <w:rStyle w:val="Hyperlink"/>
        </w:rPr>
        <w:t xml:space="preserve">, </w:t>
      </w:r>
      <w:r>
        <w:rPr>
          <w:rStyle w:val="Hyperlink"/>
          <w:i/>
          <w:iCs/>
        </w:rPr>
        <w:t>Cd80</w:t>
      </w:r>
      <w:r>
        <w:rPr>
          <w:rStyle w:val="Hyperlink"/>
        </w:rPr>
        <w:t xml:space="preserve">, and </w:t>
      </w:r>
      <w:r>
        <w:rPr>
          <w:rStyle w:val="Hyperlink"/>
          <w:i/>
          <w:iCs/>
        </w:rPr>
        <w:t>Cd86</w:t>
      </w:r>
      <w:r>
        <w:rPr>
          <w:rStyle w:val="Hyperlink"/>
        </w:rPr>
        <w:t xml:space="preserve"> mRNA Kindles Global Anticancer Immunity.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proofErr w:type="spellStart"/>
      <w:r>
        <w:t>Haabeth</w:t>
      </w:r>
      <w:proofErr w:type="spellEnd"/>
      <w:r>
        <w:t xml:space="preserve"> OAW, Blake TR, </w:t>
      </w:r>
      <w:proofErr w:type="spellStart"/>
      <w:r>
        <w:t>McKinlay</w:t>
      </w:r>
      <w:proofErr w:type="spellEnd"/>
      <w:r>
        <w:t xml:space="preserve"> CJ, </w:t>
      </w:r>
      <w:proofErr w:type="spellStart"/>
      <w:r>
        <w:t>Tveita</w:t>
      </w:r>
      <w:proofErr w:type="spellEnd"/>
      <w:r>
        <w:t xml:space="preserve"> AA, </w:t>
      </w:r>
      <w:proofErr w:type="spellStart"/>
      <w:r>
        <w:t>Sallets</w:t>
      </w:r>
      <w:proofErr w:type="spellEnd"/>
      <w:r>
        <w:t xml:space="preserve"> A, </w:t>
      </w:r>
      <w:proofErr w:type="spellStart"/>
      <w:r>
        <w:t>Waymouth</w:t>
      </w:r>
      <w:proofErr w:type="spellEnd"/>
      <w:r>
        <w:t xml:space="preserve"> RM, </w:t>
      </w:r>
      <w:proofErr w:type="spellStart"/>
      <w:r>
        <w:t>Wender</w:t>
      </w:r>
      <w:proofErr w:type="spellEnd"/>
      <w:r>
        <w:t xml:space="preserve"> PA, </w:t>
      </w:r>
      <w:r>
        <w:rPr>
          <w:b/>
          <w:bCs/>
        </w:rPr>
        <w:t>Levy R</w:t>
      </w:r>
      <w:r>
        <w:t>.</w:t>
      </w:r>
    </w:p>
    <w:p w:rsidR="002F7580" w:rsidRDefault="002F7580" w:rsidP="002F7580">
      <w:pPr>
        <w:pStyle w:val="details"/>
      </w:pPr>
      <w:r>
        <w:rPr>
          <w:rStyle w:val="jrnl"/>
        </w:rPr>
        <w:t>Cancer Res</w:t>
      </w:r>
      <w:r>
        <w:t>. 2019 Apr 1</w:t>
      </w:r>
      <w:proofErr w:type="gramStart"/>
      <w:r>
        <w:t>;79</w:t>
      </w:r>
      <w:proofErr w:type="gramEnd"/>
      <w:r>
        <w:t xml:space="preserve">(7):1624-1634. </w:t>
      </w:r>
      <w:proofErr w:type="spellStart"/>
      <w:proofErr w:type="gramStart"/>
      <w:r>
        <w:t>doi</w:t>
      </w:r>
      <w:proofErr w:type="spellEnd"/>
      <w:proofErr w:type="gramEnd"/>
      <w:r>
        <w:t xml:space="preserve">: 10.1158/0008-5472.CAN-18-2867. </w:t>
      </w:r>
      <w:proofErr w:type="spellStart"/>
      <w:r>
        <w:t>Epub</w:t>
      </w:r>
      <w:proofErr w:type="spellEnd"/>
      <w:r>
        <w:t xml:space="preserve"> 2019 Jan 28.</w:t>
      </w:r>
    </w:p>
    <w:p w:rsidR="002F7580" w:rsidRDefault="002F7580" w:rsidP="00564546">
      <w:r>
        <w:t>PMID</w:t>
      </w:r>
      <w:proofErr w:type="gramStart"/>
      <w:r>
        <w:t>:30692215</w:t>
      </w:r>
      <w:proofErr w:type="gramEnd"/>
    </w:p>
    <w:p w:rsidR="002F7580" w:rsidRDefault="002F7580" w:rsidP="00564546">
      <w:r>
        <w:t>11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"https://www.ncbi.nlm.nih.gov/pubmed/3069</w:instrText>
      </w:r>
      <w:r w:rsidR="006D6F0B">
        <w:instrText xml:space="preserve">2045" </w:instrText>
      </w:r>
      <w:r w:rsidR="006D6F0B">
        <w:fldChar w:fldCharType="separate"/>
      </w:r>
      <w:r>
        <w:rPr>
          <w:rStyle w:val="Hyperlink"/>
        </w:rPr>
        <w:t>Donor-derived cell-free DNA predicts allograft failure and mortality after lung transplantation.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proofErr w:type="spellStart"/>
      <w:r>
        <w:t>Agbor-Enoh</w:t>
      </w:r>
      <w:proofErr w:type="spellEnd"/>
      <w:r>
        <w:t xml:space="preserve"> S, Wang Y, </w:t>
      </w:r>
      <w:proofErr w:type="spellStart"/>
      <w:r>
        <w:t>Tunc</w:t>
      </w:r>
      <w:proofErr w:type="spellEnd"/>
      <w:r>
        <w:t xml:space="preserve"> I, Jang MK, Davis A, De Vlaminck I, </w:t>
      </w:r>
      <w:proofErr w:type="spellStart"/>
      <w:r>
        <w:t>Luikart</w:t>
      </w:r>
      <w:proofErr w:type="spellEnd"/>
      <w:r>
        <w:t xml:space="preserve"> H, Shah PD, </w:t>
      </w:r>
      <w:proofErr w:type="spellStart"/>
      <w:r>
        <w:t>Timofte</w:t>
      </w:r>
      <w:proofErr w:type="spellEnd"/>
      <w:r>
        <w:t xml:space="preserve"> I, Brown AW, </w:t>
      </w:r>
      <w:proofErr w:type="spellStart"/>
      <w:r>
        <w:t>Marishta</w:t>
      </w:r>
      <w:proofErr w:type="spellEnd"/>
      <w:r>
        <w:t xml:space="preserve"> A, Bhatti K, Gorham S, </w:t>
      </w:r>
      <w:proofErr w:type="spellStart"/>
      <w:r>
        <w:t>Fideli</w:t>
      </w:r>
      <w:proofErr w:type="spellEnd"/>
      <w:r>
        <w:t xml:space="preserve"> U, Wylie J, Grimm D, Goodwin N, Yang Y, Patel K, Zhu J, </w:t>
      </w:r>
      <w:proofErr w:type="spellStart"/>
      <w:r>
        <w:t>Iacono</w:t>
      </w:r>
      <w:proofErr w:type="spellEnd"/>
      <w:r>
        <w:t xml:space="preserve"> A, </w:t>
      </w:r>
      <w:proofErr w:type="spellStart"/>
      <w:r>
        <w:t>Orens</w:t>
      </w:r>
      <w:proofErr w:type="spellEnd"/>
      <w:r>
        <w:t xml:space="preserve"> JB, Nathan SD, </w:t>
      </w:r>
      <w:proofErr w:type="spellStart"/>
      <w:r>
        <w:t>Marboe</w:t>
      </w:r>
      <w:proofErr w:type="spellEnd"/>
      <w:r>
        <w:t xml:space="preserve"> C, Berry GJ, </w:t>
      </w:r>
      <w:r>
        <w:rPr>
          <w:b/>
          <w:bCs/>
        </w:rPr>
        <w:t>Quake SR</w:t>
      </w:r>
      <w:r>
        <w:t xml:space="preserve">, </w:t>
      </w:r>
      <w:proofErr w:type="spellStart"/>
      <w:r>
        <w:t>Khush</w:t>
      </w:r>
      <w:proofErr w:type="spellEnd"/>
      <w:r>
        <w:t xml:space="preserve"> K, </w:t>
      </w:r>
      <w:proofErr w:type="spellStart"/>
      <w:r>
        <w:t>Valantine</w:t>
      </w:r>
      <w:proofErr w:type="spellEnd"/>
      <w:r>
        <w:t xml:space="preserve"> HA.</w:t>
      </w:r>
    </w:p>
    <w:p w:rsidR="002F7580" w:rsidRDefault="002F7580" w:rsidP="002F7580">
      <w:pPr>
        <w:pStyle w:val="details"/>
      </w:pPr>
      <w:proofErr w:type="spellStart"/>
      <w:r>
        <w:rPr>
          <w:rStyle w:val="jrnl"/>
        </w:rPr>
        <w:t>EBioMedicine</w:t>
      </w:r>
      <w:proofErr w:type="spellEnd"/>
      <w:r>
        <w:t>. 2019 Feb</w:t>
      </w:r>
      <w:proofErr w:type="gramStart"/>
      <w:r>
        <w:t>;40:541</w:t>
      </w:r>
      <w:proofErr w:type="gramEnd"/>
      <w:r>
        <w:t xml:space="preserve">-553.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10.1016/j.ebiom.2018.12.029. </w:t>
      </w:r>
      <w:proofErr w:type="spellStart"/>
      <w:r>
        <w:t>Epub</w:t>
      </w:r>
      <w:proofErr w:type="spellEnd"/>
      <w:r>
        <w:t xml:space="preserve"> 2019 Jan 26.</w:t>
      </w:r>
    </w:p>
    <w:p w:rsidR="002F7580" w:rsidRDefault="002F7580" w:rsidP="00564546">
      <w:r>
        <w:t>PMID</w:t>
      </w:r>
      <w:proofErr w:type="gramStart"/>
      <w:r>
        <w:t>:30692045</w:t>
      </w:r>
      <w:proofErr w:type="gramEnd"/>
    </w:p>
    <w:p w:rsidR="002F7580" w:rsidRDefault="002F7580" w:rsidP="00564546">
      <w:r>
        <w:t>12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</w:instrText>
      </w:r>
      <w:r w:rsidR="006D6F0B">
        <w:instrText xml:space="preserve">ubmed/30687285" </w:instrText>
      </w:r>
      <w:r w:rsidR="006D6F0B">
        <w:fldChar w:fldCharType="separate"/>
      </w:r>
      <w:r>
        <w:rPr>
          <w:rStyle w:val="Hyperlink"/>
        </w:rPr>
        <w:t>Perspectives of Phage Therapy in Non-bacterial Infections.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proofErr w:type="spellStart"/>
      <w:r>
        <w:t>Górski</w:t>
      </w:r>
      <w:proofErr w:type="spellEnd"/>
      <w:r>
        <w:t xml:space="preserve"> A, </w:t>
      </w:r>
      <w:proofErr w:type="spellStart"/>
      <w:r>
        <w:t>Bollyky</w:t>
      </w:r>
      <w:proofErr w:type="spellEnd"/>
      <w:r>
        <w:t xml:space="preserve"> PL, </w:t>
      </w:r>
      <w:proofErr w:type="spellStart"/>
      <w:r>
        <w:t>Przybylski</w:t>
      </w:r>
      <w:proofErr w:type="spellEnd"/>
      <w:r>
        <w:t xml:space="preserve"> M, </w:t>
      </w:r>
      <w:proofErr w:type="spellStart"/>
      <w:r>
        <w:t>Borysowski</w:t>
      </w:r>
      <w:proofErr w:type="spellEnd"/>
      <w:r>
        <w:t xml:space="preserve"> J, </w:t>
      </w:r>
      <w:proofErr w:type="spellStart"/>
      <w:r>
        <w:t>Międzybrodzki</w:t>
      </w:r>
      <w:proofErr w:type="spellEnd"/>
      <w:r>
        <w:t xml:space="preserve"> R, </w:t>
      </w:r>
      <w:proofErr w:type="spellStart"/>
      <w:r>
        <w:t>Jończyk-Matysiak</w:t>
      </w:r>
      <w:proofErr w:type="spellEnd"/>
      <w:r>
        <w:t xml:space="preserve"> E, Weber-</w:t>
      </w:r>
      <w:proofErr w:type="spellStart"/>
      <w:r>
        <w:t>Dąbrowska</w:t>
      </w:r>
      <w:proofErr w:type="spellEnd"/>
      <w:r>
        <w:t xml:space="preserve"> B.</w:t>
      </w:r>
    </w:p>
    <w:p w:rsidR="002F7580" w:rsidRDefault="002F7580" w:rsidP="002F7580">
      <w:pPr>
        <w:pStyle w:val="details"/>
      </w:pPr>
      <w:r>
        <w:rPr>
          <w:rStyle w:val="jrnl"/>
        </w:rPr>
        <w:t xml:space="preserve">Front </w:t>
      </w:r>
      <w:proofErr w:type="spellStart"/>
      <w:r>
        <w:rPr>
          <w:rStyle w:val="jrnl"/>
        </w:rPr>
        <w:t>Microbiol</w:t>
      </w:r>
      <w:proofErr w:type="spellEnd"/>
      <w:r>
        <w:t>. 2019 Jan 9</w:t>
      </w:r>
      <w:proofErr w:type="gramStart"/>
      <w:r>
        <w:t>;9:3306</w:t>
      </w:r>
      <w:proofErr w:type="gramEnd"/>
      <w:r>
        <w:t xml:space="preserve">. </w:t>
      </w:r>
      <w:proofErr w:type="spellStart"/>
      <w:proofErr w:type="gramStart"/>
      <w:r>
        <w:t>doi</w:t>
      </w:r>
      <w:proofErr w:type="spellEnd"/>
      <w:proofErr w:type="gramEnd"/>
      <w:r>
        <w:t xml:space="preserve">: 10.3389/fmicb.2018.03306.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2018.</w:t>
      </w:r>
    </w:p>
    <w:p w:rsidR="002F7580" w:rsidRDefault="002F7580" w:rsidP="00564546">
      <w:r>
        <w:t>PMID</w:t>
      </w:r>
      <w:proofErr w:type="gramStart"/>
      <w:r>
        <w:t>:30687285</w:t>
      </w:r>
      <w:proofErr w:type="gramEnd"/>
    </w:p>
    <w:p w:rsidR="002F7580" w:rsidRDefault="002F7580" w:rsidP="00564546">
      <w:r>
        <w:t>13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</w:instrText>
      </w:r>
      <w:r w:rsidR="006D6F0B">
        <w:instrText xml:space="preserve">tps://www.ncbi.nlm.nih.gov/pubmed/30682576" </w:instrText>
      </w:r>
      <w:r w:rsidR="006D6F0B">
        <w:fldChar w:fldCharType="separate"/>
      </w:r>
      <w:r>
        <w:rPr>
          <w:rStyle w:val="Hyperlink"/>
        </w:rPr>
        <w:t>Changing Patient Mindsets about Non-Life-Threatening Symptoms During Oral Immunotherapy: A Randomized Clinical Trial.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r>
        <w:t xml:space="preserve">Howe LC, Leibowitz KA, Perry MA, </w:t>
      </w:r>
      <w:proofErr w:type="spellStart"/>
      <w:r>
        <w:t>Bitler</w:t>
      </w:r>
      <w:proofErr w:type="spellEnd"/>
      <w:r>
        <w:t xml:space="preserve"> JM, Block W, </w:t>
      </w:r>
      <w:proofErr w:type="spellStart"/>
      <w:r>
        <w:t>Kaptchuk</w:t>
      </w:r>
      <w:proofErr w:type="spellEnd"/>
      <w:r>
        <w:t xml:space="preserve"> TJ, </w:t>
      </w:r>
      <w:r>
        <w:rPr>
          <w:b/>
          <w:bCs/>
        </w:rPr>
        <w:t>Nadeau KC</w:t>
      </w:r>
      <w:r>
        <w:t>, Crum AJ.</w:t>
      </w:r>
    </w:p>
    <w:p w:rsidR="002F7580" w:rsidRDefault="002F7580" w:rsidP="002F7580">
      <w:pPr>
        <w:pStyle w:val="details"/>
      </w:pPr>
      <w:r>
        <w:rPr>
          <w:rStyle w:val="jrnl"/>
        </w:rPr>
        <w:t xml:space="preserve">J Allergy </w:t>
      </w: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Immunol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Pract</w:t>
      </w:r>
      <w:proofErr w:type="spellEnd"/>
      <w:r>
        <w:t>. 2019 May - Jun</w:t>
      </w:r>
      <w:proofErr w:type="gramStart"/>
      <w:r>
        <w:t>;7</w:t>
      </w:r>
      <w:proofErr w:type="gramEnd"/>
      <w:r>
        <w:t xml:space="preserve">(5):1550-1559.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10.1016/j.jaip.2019.01.022. </w:t>
      </w:r>
      <w:proofErr w:type="spellStart"/>
      <w:r>
        <w:t>Epub</w:t>
      </w:r>
      <w:proofErr w:type="spellEnd"/>
      <w:r>
        <w:t xml:space="preserve"> 2019 Jan 23.</w:t>
      </w:r>
    </w:p>
    <w:p w:rsidR="002F7580" w:rsidRDefault="002F7580" w:rsidP="00564546">
      <w:r>
        <w:t>PMID</w:t>
      </w:r>
      <w:proofErr w:type="gramStart"/>
      <w:r>
        <w:t>:30682576</w:t>
      </w:r>
      <w:proofErr w:type="gramEnd"/>
    </w:p>
    <w:p w:rsidR="002F7580" w:rsidRDefault="002F7580" w:rsidP="00564546">
      <w:r>
        <w:t>14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"https://www.ncbi.nlm.nih.gov/pubmed/30682458" </w:instrText>
      </w:r>
      <w:r w:rsidR="006D6F0B">
        <w:fldChar w:fldCharType="separate"/>
      </w:r>
      <w:r>
        <w:rPr>
          <w:rStyle w:val="Hyperlink"/>
        </w:rPr>
        <w:t>Allergen-specific CD8</w:t>
      </w:r>
      <w:r>
        <w:rPr>
          <w:rStyle w:val="Hyperlink"/>
          <w:vertAlign w:val="superscript"/>
        </w:rPr>
        <w:t>+</w:t>
      </w:r>
      <w:r>
        <w:rPr>
          <w:rStyle w:val="Hyperlink"/>
        </w:rPr>
        <w:t xml:space="preserve"> T cells in peanut-allergic individuals.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r>
        <w:t xml:space="preserve">Yu W, Zhou X, Dunham D, </w:t>
      </w:r>
      <w:proofErr w:type="spellStart"/>
      <w:r>
        <w:t>Lyu</w:t>
      </w:r>
      <w:proofErr w:type="spellEnd"/>
      <w:r>
        <w:t xml:space="preserve"> SC, Manohar M, Zhang W, Zhao F, </w:t>
      </w:r>
      <w:r>
        <w:rPr>
          <w:b/>
          <w:bCs/>
        </w:rPr>
        <w:t>Davis MM</w:t>
      </w:r>
      <w:r>
        <w:t>, Nadeau K.</w:t>
      </w:r>
    </w:p>
    <w:p w:rsidR="002F7580" w:rsidRDefault="002F7580" w:rsidP="002F7580">
      <w:pPr>
        <w:pStyle w:val="details"/>
      </w:pPr>
      <w:r>
        <w:rPr>
          <w:rStyle w:val="jrnl"/>
        </w:rPr>
        <w:t xml:space="preserve">J Allergy </w:t>
      </w: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Immunol</w:t>
      </w:r>
      <w:proofErr w:type="spellEnd"/>
      <w:r>
        <w:t>. 2019 May</w:t>
      </w:r>
      <w:proofErr w:type="gramStart"/>
      <w:r>
        <w:t>;143</w:t>
      </w:r>
      <w:proofErr w:type="gramEnd"/>
      <w:r>
        <w:t xml:space="preserve">(5):1948-1952.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10.1016/j.jaci.2019.01.011. </w:t>
      </w:r>
      <w:proofErr w:type="spellStart"/>
      <w:r>
        <w:t>Epub</w:t>
      </w:r>
      <w:proofErr w:type="spellEnd"/>
      <w:r>
        <w:t xml:space="preserve"> 2019 Jan 22. No abstract available. </w:t>
      </w:r>
    </w:p>
    <w:p w:rsidR="002F7580" w:rsidRDefault="002F7580" w:rsidP="00564546">
      <w:r>
        <w:t>PMID</w:t>
      </w:r>
      <w:proofErr w:type="gramStart"/>
      <w:r>
        <w:t>:30682458</w:t>
      </w:r>
      <w:proofErr w:type="gramEnd"/>
    </w:p>
    <w:p w:rsidR="002F7580" w:rsidRDefault="002F7580" w:rsidP="00564546">
      <w:r>
        <w:t>15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"https://www.ncbi.nlm.nih.gov/pubmed/30680354" </w:instrText>
      </w:r>
      <w:r w:rsidR="006D6F0B">
        <w:fldChar w:fldCharType="separate"/>
      </w:r>
      <w:r>
        <w:rPr>
          <w:rStyle w:val="Hyperlink"/>
        </w:rPr>
        <w:t>The Digital EMS California Academy of Learning: One State's Innovative Approach to EMS Fellow Education.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proofErr w:type="spellStart"/>
      <w:r>
        <w:t>Staats</w:t>
      </w:r>
      <w:proofErr w:type="spellEnd"/>
      <w:r>
        <w:t xml:space="preserve"> K, Mercer MP, </w:t>
      </w:r>
      <w:proofErr w:type="spellStart"/>
      <w:r>
        <w:t>Bosson</w:t>
      </w:r>
      <w:proofErr w:type="spellEnd"/>
      <w:r>
        <w:t xml:space="preserve"> N, Joelle </w:t>
      </w:r>
      <w:proofErr w:type="spellStart"/>
      <w:r>
        <w:t>Donofrio</w:t>
      </w:r>
      <w:proofErr w:type="spellEnd"/>
      <w:r>
        <w:t xml:space="preserve"> J, Schlesinger S, Sanko S, Kazan C, </w:t>
      </w:r>
      <w:r>
        <w:rPr>
          <w:b/>
          <w:bCs/>
        </w:rPr>
        <w:t>Brown J</w:t>
      </w:r>
      <w:r>
        <w:t xml:space="preserve">, </w:t>
      </w:r>
      <w:proofErr w:type="spellStart"/>
      <w:r>
        <w:t>Loza</w:t>
      </w:r>
      <w:proofErr w:type="spellEnd"/>
      <w:r>
        <w:t xml:space="preserve">-Gomez A, Eckstein M, </w:t>
      </w:r>
      <w:proofErr w:type="spellStart"/>
      <w:r>
        <w:t>Gausche</w:t>
      </w:r>
      <w:proofErr w:type="spellEnd"/>
      <w:r>
        <w:t>-Hill M.</w:t>
      </w:r>
    </w:p>
    <w:p w:rsidR="002F7580" w:rsidRDefault="002F7580" w:rsidP="002F7580">
      <w:pPr>
        <w:pStyle w:val="details"/>
      </w:pPr>
      <w:r>
        <w:rPr>
          <w:rStyle w:val="jrnl"/>
        </w:rPr>
        <w:t xml:space="preserve">AEM </w:t>
      </w:r>
      <w:proofErr w:type="spellStart"/>
      <w:r>
        <w:rPr>
          <w:rStyle w:val="jrnl"/>
        </w:rPr>
        <w:t>Educ</w:t>
      </w:r>
      <w:proofErr w:type="spellEnd"/>
      <w:r>
        <w:rPr>
          <w:rStyle w:val="jrnl"/>
        </w:rPr>
        <w:t xml:space="preserve"> Train</w:t>
      </w:r>
      <w:r>
        <w:t>. 2018 Nov 27</w:t>
      </w:r>
      <w:proofErr w:type="gramStart"/>
      <w:r>
        <w:t>;3</w:t>
      </w:r>
      <w:proofErr w:type="gramEnd"/>
      <w:r>
        <w:t xml:space="preserve">(1):96-99. </w:t>
      </w:r>
      <w:proofErr w:type="spellStart"/>
      <w:proofErr w:type="gramStart"/>
      <w:r>
        <w:t>doi</w:t>
      </w:r>
      <w:proofErr w:type="spellEnd"/>
      <w:proofErr w:type="gramEnd"/>
      <w:r>
        <w:t xml:space="preserve">: 10.1002/aet2.10208.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 Jan.</w:t>
      </w:r>
    </w:p>
    <w:p w:rsidR="002F7580" w:rsidRDefault="002F7580" w:rsidP="00564546">
      <w:r>
        <w:t>PMID</w:t>
      </w:r>
      <w:proofErr w:type="gramStart"/>
      <w:r>
        <w:t>:30680354</w:t>
      </w:r>
      <w:proofErr w:type="gramEnd"/>
    </w:p>
    <w:p w:rsidR="002F7580" w:rsidRDefault="002F7580" w:rsidP="00564546">
      <w:r>
        <w:t>16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"https://www.ncbi.nlm.nih.gov/pubmed/30674728" </w:instrText>
      </w:r>
      <w:r w:rsidR="006D6F0B">
        <w:fldChar w:fldCharType="separate"/>
      </w:r>
      <w:r>
        <w:rPr>
          <w:rStyle w:val="Hyperlink"/>
        </w:rPr>
        <w:t xml:space="preserve">Mycophenolate </w:t>
      </w:r>
      <w:proofErr w:type="spellStart"/>
      <w:r>
        <w:rPr>
          <w:rStyle w:val="Hyperlink"/>
        </w:rPr>
        <w:t>mofetil</w:t>
      </w:r>
      <w:proofErr w:type="spellEnd"/>
      <w:r>
        <w:rPr>
          <w:rStyle w:val="Hyperlink"/>
        </w:rPr>
        <w:t xml:space="preserve"> reduces STAT3 phosphorylation in systemic lupus erythematosus patients.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r>
        <w:t xml:space="preserve">Slight-Webb S, Guthridge JM, </w:t>
      </w:r>
      <w:proofErr w:type="spellStart"/>
      <w:r>
        <w:rPr>
          <w:b/>
          <w:bCs/>
        </w:rPr>
        <w:t>Chakravarty</w:t>
      </w:r>
      <w:proofErr w:type="spellEnd"/>
      <w:r>
        <w:rPr>
          <w:b/>
          <w:bCs/>
        </w:rPr>
        <w:t xml:space="preserve"> EF</w:t>
      </w:r>
      <w:r>
        <w:t xml:space="preserve">, Chen H, Lu R, </w:t>
      </w:r>
      <w:proofErr w:type="spellStart"/>
      <w:r>
        <w:t>Macwana</w:t>
      </w:r>
      <w:proofErr w:type="spellEnd"/>
      <w:r>
        <w:t xml:space="preserve"> S, Bean K, </w:t>
      </w:r>
      <w:proofErr w:type="spellStart"/>
      <w:r>
        <w:t>Maecker</w:t>
      </w:r>
      <w:proofErr w:type="spellEnd"/>
      <w:r>
        <w:t xml:space="preserve"> HT, </w:t>
      </w:r>
      <w:proofErr w:type="spellStart"/>
      <w:r>
        <w:rPr>
          <w:b/>
          <w:bCs/>
        </w:rPr>
        <w:t>Utz</w:t>
      </w:r>
      <w:proofErr w:type="spellEnd"/>
      <w:r>
        <w:rPr>
          <w:b/>
          <w:bCs/>
        </w:rPr>
        <w:t xml:space="preserve"> PJ</w:t>
      </w:r>
      <w:r>
        <w:t>, James JA.</w:t>
      </w:r>
    </w:p>
    <w:p w:rsidR="002F7580" w:rsidRDefault="002F7580" w:rsidP="002F7580">
      <w:pPr>
        <w:pStyle w:val="details"/>
      </w:pPr>
      <w:r>
        <w:rPr>
          <w:rStyle w:val="jrnl"/>
        </w:rPr>
        <w:t>JCI Insight</w:t>
      </w:r>
      <w:r>
        <w:t>. 2019 Jan 24</w:t>
      </w:r>
      <w:proofErr w:type="gramStart"/>
      <w:r>
        <w:t>;4</w:t>
      </w:r>
      <w:proofErr w:type="gramEnd"/>
      <w:r>
        <w:t xml:space="preserve">(2). </w:t>
      </w:r>
      <w:proofErr w:type="spellStart"/>
      <w:proofErr w:type="gramStart"/>
      <w:r>
        <w:t>pii</w:t>
      </w:r>
      <w:proofErr w:type="spellEnd"/>
      <w:proofErr w:type="gramEnd"/>
      <w:r>
        <w:t xml:space="preserve">: 124575. </w:t>
      </w:r>
      <w:proofErr w:type="spellStart"/>
      <w:proofErr w:type="gramStart"/>
      <w:r>
        <w:t>doi</w:t>
      </w:r>
      <w:proofErr w:type="spellEnd"/>
      <w:proofErr w:type="gramEnd"/>
      <w:r>
        <w:t>: 10.1172/jci.insight.124575. [</w:t>
      </w:r>
      <w:proofErr w:type="spellStart"/>
      <w:r>
        <w:t>Epub</w:t>
      </w:r>
      <w:proofErr w:type="spellEnd"/>
      <w:r>
        <w:t xml:space="preserve"> ahead of print]</w:t>
      </w:r>
    </w:p>
    <w:p w:rsidR="002F7580" w:rsidRDefault="002F7580" w:rsidP="00564546">
      <w:r>
        <w:t>PMID</w:t>
      </w:r>
      <w:proofErr w:type="gramStart"/>
      <w:r>
        <w:t>:30674728</w:t>
      </w:r>
      <w:proofErr w:type="gramEnd"/>
    </w:p>
    <w:p w:rsidR="002F7580" w:rsidRDefault="002F7580" w:rsidP="00564546">
      <w:r>
        <w:t>17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"https://www.ncbi.nlm.nih.gov/pubmed/30664496" </w:instrText>
      </w:r>
      <w:r w:rsidR="006D6F0B">
        <w:fldChar w:fldCharType="separate"/>
      </w:r>
      <w:r>
        <w:rPr>
          <w:rStyle w:val="Hyperlink"/>
        </w:rPr>
        <w:t>TheraSphere Yttrium-90 Glass Microspheres Combined With Chemotherapy Versus Chemotherapy Alone in Second-Line Treatment of Patients With Metastatic Colorectal Carcinoma of the Liver: Protocol for the EPOCH Phase 3 Randomized Clinical Trial.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r>
        <w:t xml:space="preserve">Chauhan N, </w:t>
      </w:r>
      <w:proofErr w:type="spellStart"/>
      <w:r>
        <w:t>Mulcahy</w:t>
      </w:r>
      <w:proofErr w:type="spellEnd"/>
      <w:r>
        <w:t xml:space="preserve"> MF, Salem R, Benson Iii AB, Boucher E, </w:t>
      </w:r>
      <w:proofErr w:type="spellStart"/>
      <w:r>
        <w:t>Bukovcan</w:t>
      </w:r>
      <w:proofErr w:type="spellEnd"/>
      <w:r>
        <w:t xml:space="preserve"> J, Cosgrove D, Laframboise C, Lewandowski RJ, Master F, El-</w:t>
      </w:r>
      <w:proofErr w:type="spellStart"/>
      <w:r>
        <w:t>Rayes</w:t>
      </w:r>
      <w:proofErr w:type="spellEnd"/>
      <w:r>
        <w:t xml:space="preserve"> B, </w:t>
      </w:r>
      <w:proofErr w:type="spellStart"/>
      <w:r>
        <w:t>Strosberg</w:t>
      </w:r>
      <w:proofErr w:type="spellEnd"/>
      <w:r>
        <w:t xml:space="preserve"> JR, </w:t>
      </w:r>
      <w:r>
        <w:rPr>
          <w:b/>
          <w:bCs/>
        </w:rPr>
        <w:t>Sze DY</w:t>
      </w:r>
      <w:r>
        <w:t>, Sharma RA.</w:t>
      </w:r>
    </w:p>
    <w:p w:rsidR="002F7580" w:rsidRDefault="002F7580" w:rsidP="002F7580">
      <w:pPr>
        <w:pStyle w:val="details"/>
      </w:pPr>
      <w:r>
        <w:rPr>
          <w:rStyle w:val="jrnl"/>
        </w:rPr>
        <w:t xml:space="preserve">JMIR Res </w:t>
      </w:r>
      <w:proofErr w:type="spellStart"/>
      <w:r>
        <w:rPr>
          <w:rStyle w:val="jrnl"/>
        </w:rPr>
        <w:t>Protoc</w:t>
      </w:r>
      <w:proofErr w:type="spellEnd"/>
      <w:r>
        <w:t>. 2019 Jan 17</w:t>
      </w:r>
      <w:proofErr w:type="gramStart"/>
      <w:r>
        <w:t>;8</w:t>
      </w:r>
      <w:proofErr w:type="gramEnd"/>
      <w:r>
        <w:t xml:space="preserve">(1):e11545. </w:t>
      </w:r>
      <w:proofErr w:type="spellStart"/>
      <w:proofErr w:type="gramStart"/>
      <w:r>
        <w:t>doi</w:t>
      </w:r>
      <w:proofErr w:type="spellEnd"/>
      <w:proofErr w:type="gramEnd"/>
      <w:r>
        <w:t>: 10.2196/11545.</w:t>
      </w:r>
    </w:p>
    <w:p w:rsidR="002F7580" w:rsidRDefault="002F7580" w:rsidP="00564546">
      <w:r>
        <w:t>PMID</w:t>
      </w:r>
      <w:proofErr w:type="gramStart"/>
      <w:r>
        <w:t>:30664496</w:t>
      </w:r>
      <w:proofErr w:type="gramEnd"/>
    </w:p>
    <w:p w:rsidR="002F7580" w:rsidRDefault="002F7580" w:rsidP="00564546">
      <w:r>
        <w:t>18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"https://www.ncbi.nlm.nih.gov/pubmed/30661465" </w:instrText>
      </w:r>
      <w:r w:rsidR="006D6F0B">
        <w:fldChar w:fldCharType="separate"/>
      </w:r>
      <w:r>
        <w:rPr>
          <w:rStyle w:val="Hyperlink"/>
        </w:rPr>
        <w:t>Discovery of Distinct Immune Phenotypes Using Machine Learning in Pulmonary Arterial Hypertension.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proofErr w:type="spellStart"/>
      <w:r>
        <w:t>Sweatt</w:t>
      </w:r>
      <w:proofErr w:type="spellEnd"/>
      <w:r>
        <w:t xml:space="preserve"> AJ, </w:t>
      </w:r>
      <w:proofErr w:type="spellStart"/>
      <w:r>
        <w:t>Hedlin</w:t>
      </w:r>
      <w:proofErr w:type="spellEnd"/>
      <w:r>
        <w:t xml:space="preserve"> HK, </w:t>
      </w:r>
      <w:proofErr w:type="spellStart"/>
      <w:r>
        <w:t>Balasubramanian</w:t>
      </w:r>
      <w:proofErr w:type="spellEnd"/>
      <w:r>
        <w:t xml:space="preserve"> V, </w:t>
      </w:r>
      <w:proofErr w:type="spellStart"/>
      <w:r>
        <w:t>Hsi</w:t>
      </w:r>
      <w:proofErr w:type="spellEnd"/>
      <w:r>
        <w:t xml:space="preserve"> A, Blum LK, </w:t>
      </w:r>
      <w:r>
        <w:rPr>
          <w:b/>
          <w:bCs/>
        </w:rPr>
        <w:t>Robinson WH</w:t>
      </w:r>
      <w:r>
        <w:t xml:space="preserve">, Haddad F, Hickey PM, </w:t>
      </w:r>
      <w:proofErr w:type="spellStart"/>
      <w:r>
        <w:t>Condliffe</w:t>
      </w:r>
      <w:proofErr w:type="spellEnd"/>
      <w:r>
        <w:t xml:space="preserve"> R, Lawrie A, </w:t>
      </w:r>
      <w:r>
        <w:rPr>
          <w:b/>
          <w:bCs/>
        </w:rPr>
        <w:t>Nicolls MR</w:t>
      </w:r>
      <w:r>
        <w:t xml:space="preserve">, </w:t>
      </w:r>
      <w:proofErr w:type="spellStart"/>
      <w:r>
        <w:t>Rabinovitch</w:t>
      </w:r>
      <w:proofErr w:type="spellEnd"/>
      <w:r>
        <w:t xml:space="preserve"> M, Khatri P, </w:t>
      </w:r>
      <w:proofErr w:type="spellStart"/>
      <w:r>
        <w:t>Zamanian</w:t>
      </w:r>
      <w:proofErr w:type="spellEnd"/>
      <w:r>
        <w:t xml:space="preserve"> RT.</w:t>
      </w:r>
    </w:p>
    <w:p w:rsidR="002F7580" w:rsidRDefault="002F7580" w:rsidP="002F7580">
      <w:pPr>
        <w:pStyle w:val="details"/>
      </w:pPr>
      <w:proofErr w:type="spellStart"/>
      <w:r>
        <w:rPr>
          <w:rStyle w:val="jrnl"/>
        </w:rPr>
        <w:t>Circ</w:t>
      </w:r>
      <w:proofErr w:type="spellEnd"/>
      <w:r>
        <w:rPr>
          <w:rStyle w:val="jrnl"/>
        </w:rPr>
        <w:t xml:space="preserve"> Res</w:t>
      </w:r>
      <w:r>
        <w:t>. 2019 Mar 15</w:t>
      </w:r>
      <w:proofErr w:type="gramStart"/>
      <w:r>
        <w:t>;124</w:t>
      </w:r>
      <w:proofErr w:type="gramEnd"/>
      <w:r>
        <w:t xml:space="preserve">(6):904-919. </w:t>
      </w:r>
      <w:proofErr w:type="spellStart"/>
      <w:proofErr w:type="gramStart"/>
      <w:r>
        <w:t>doi</w:t>
      </w:r>
      <w:proofErr w:type="spellEnd"/>
      <w:proofErr w:type="gramEnd"/>
      <w:r>
        <w:t>: 10.1161/CIRCRESAHA.118.313911.</w:t>
      </w:r>
    </w:p>
    <w:p w:rsidR="002F7580" w:rsidRDefault="002F7580" w:rsidP="00564546">
      <w:r>
        <w:t>PMID</w:t>
      </w:r>
      <w:proofErr w:type="gramStart"/>
      <w:r>
        <w:t>:30661465</w:t>
      </w:r>
      <w:proofErr w:type="gramEnd"/>
    </w:p>
    <w:p w:rsidR="002F7580" w:rsidRDefault="002F7580" w:rsidP="00564546">
      <w:r>
        <w:t>19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"https://www.ncbi.nlm.nih.gov/pubmed/30661282" </w:instrText>
      </w:r>
      <w:r w:rsidR="006D6F0B">
        <w:fldChar w:fldCharType="separate"/>
      </w:r>
      <w:r>
        <w:rPr>
          <w:rStyle w:val="Hyperlink"/>
        </w:rPr>
        <w:t>Hepatitis D virus infection, cirrhosis and hepatocellular carcinoma in The Gambia.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proofErr w:type="spellStart"/>
      <w:r>
        <w:t>Mahale</w:t>
      </w:r>
      <w:proofErr w:type="spellEnd"/>
      <w:r>
        <w:t xml:space="preserve"> P, Aka P, Chen X, Pfeiffer RM, Liu P, </w:t>
      </w:r>
      <w:proofErr w:type="spellStart"/>
      <w:r>
        <w:t>Groover</w:t>
      </w:r>
      <w:proofErr w:type="spellEnd"/>
      <w:r>
        <w:t xml:space="preserve"> S, Mendy M, </w:t>
      </w:r>
      <w:proofErr w:type="spellStart"/>
      <w:r>
        <w:t>Njie</w:t>
      </w:r>
      <w:proofErr w:type="spellEnd"/>
      <w:r>
        <w:t xml:space="preserve"> R, </w:t>
      </w:r>
      <w:proofErr w:type="spellStart"/>
      <w:r>
        <w:t>Goedert</w:t>
      </w:r>
      <w:proofErr w:type="spellEnd"/>
      <w:r>
        <w:t xml:space="preserve"> JJ, Kirk GD, </w:t>
      </w:r>
      <w:r>
        <w:rPr>
          <w:b/>
          <w:bCs/>
        </w:rPr>
        <w:t>Glenn JS</w:t>
      </w:r>
      <w:r>
        <w:t>, O'Brien TR.</w:t>
      </w:r>
    </w:p>
    <w:p w:rsidR="002F7580" w:rsidRDefault="002F7580" w:rsidP="002F7580">
      <w:pPr>
        <w:pStyle w:val="details"/>
      </w:pPr>
      <w:r>
        <w:rPr>
          <w:rStyle w:val="jrnl"/>
        </w:rPr>
        <w:t xml:space="preserve">J Viral </w:t>
      </w:r>
      <w:proofErr w:type="spellStart"/>
      <w:r>
        <w:rPr>
          <w:rStyle w:val="jrnl"/>
        </w:rPr>
        <w:t>Hepat</w:t>
      </w:r>
      <w:proofErr w:type="spellEnd"/>
      <w:r>
        <w:t xml:space="preserve">. </w:t>
      </w:r>
      <w:proofErr w:type="gramStart"/>
      <w:r>
        <w:t>2019</w:t>
      </w:r>
      <w:proofErr w:type="gramEnd"/>
      <w:r>
        <w:t xml:space="preserve"> Jan 20. </w:t>
      </w:r>
      <w:proofErr w:type="spellStart"/>
      <w:proofErr w:type="gramStart"/>
      <w:r>
        <w:t>doi</w:t>
      </w:r>
      <w:proofErr w:type="spellEnd"/>
      <w:proofErr w:type="gramEnd"/>
      <w:r>
        <w:t>: 10.1111/jvh.13065. [</w:t>
      </w:r>
      <w:proofErr w:type="spellStart"/>
      <w:r>
        <w:t>Epub</w:t>
      </w:r>
      <w:proofErr w:type="spellEnd"/>
      <w:r>
        <w:t xml:space="preserve"> ahead of print]</w:t>
      </w:r>
    </w:p>
    <w:p w:rsidR="002F7580" w:rsidRDefault="002F7580" w:rsidP="00564546">
      <w:r>
        <w:t>PMID</w:t>
      </w:r>
      <w:proofErr w:type="gramStart"/>
      <w:r>
        <w:t>:30661282</w:t>
      </w:r>
      <w:proofErr w:type="gramEnd"/>
    </w:p>
    <w:p w:rsidR="002F7580" w:rsidRDefault="002F7580" w:rsidP="00564546">
      <w:r>
        <w:t>20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"https://www.ncbi.nlm.nih.gov/pubmed/30660726" </w:instrText>
      </w:r>
      <w:r w:rsidR="006D6F0B">
        <w:fldChar w:fldCharType="separate"/>
      </w:r>
      <w:r>
        <w:rPr>
          <w:rStyle w:val="Hyperlink"/>
        </w:rPr>
        <w:t>Acute Pancreatitis: A Multifaceted Set of Organelle and Cellular Interactions.</w:t>
      </w:r>
      <w:r w:rsidR="006D6F0B">
        <w:rPr>
          <w:rStyle w:val="Hyperlink"/>
        </w:rPr>
        <w:fldChar w:fldCharType="end"/>
      </w:r>
    </w:p>
    <w:p w:rsidR="002F7580" w:rsidRDefault="002F7580" w:rsidP="002F7580">
      <w:pPr>
        <w:pStyle w:val="desc"/>
      </w:pPr>
      <w:proofErr w:type="spellStart"/>
      <w:r>
        <w:rPr>
          <w:b/>
          <w:bCs/>
        </w:rPr>
        <w:t>Habtezion</w:t>
      </w:r>
      <w:proofErr w:type="spellEnd"/>
      <w:r>
        <w:rPr>
          <w:b/>
          <w:bCs/>
        </w:rPr>
        <w:t xml:space="preserve"> A</w:t>
      </w:r>
      <w:r>
        <w:t xml:space="preserve">, </w:t>
      </w:r>
      <w:proofErr w:type="spellStart"/>
      <w:r>
        <w:t>Gukovskaya</w:t>
      </w:r>
      <w:proofErr w:type="spellEnd"/>
      <w:r>
        <w:t xml:space="preserve"> AS, </w:t>
      </w:r>
      <w:proofErr w:type="spellStart"/>
      <w:r>
        <w:t>Pandol</w:t>
      </w:r>
      <w:proofErr w:type="spellEnd"/>
      <w:r>
        <w:t xml:space="preserve"> SJ.</w:t>
      </w:r>
    </w:p>
    <w:p w:rsidR="002F7580" w:rsidRDefault="002F7580" w:rsidP="002F7580">
      <w:pPr>
        <w:pStyle w:val="details"/>
      </w:pPr>
      <w:r>
        <w:rPr>
          <w:rStyle w:val="jrnl"/>
        </w:rPr>
        <w:t>Gastroenterology</w:t>
      </w:r>
      <w:r>
        <w:t>. 2019 May</w:t>
      </w:r>
      <w:proofErr w:type="gramStart"/>
      <w:r>
        <w:t>;156</w:t>
      </w:r>
      <w:proofErr w:type="gramEnd"/>
      <w:r>
        <w:t xml:space="preserve">(7):1941-1950. </w:t>
      </w:r>
      <w:proofErr w:type="spellStart"/>
      <w:proofErr w:type="gramStart"/>
      <w:r>
        <w:t>doi</w:t>
      </w:r>
      <w:proofErr w:type="spellEnd"/>
      <w:proofErr w:type="gramEnd"/>
      <w:r>
        <w:t xml:space="preserve">: 10.1053/j.gastro.2018.11.082. </w:t>
      </w:r>
      <w:proofErr w:type="spellStart"/>
      <w:r>
        <w:t>Epub</w:t>
      </w:r>
      <w:proofErr w:type="spellEnd"/>
      <w:r>
        <w:t xml:space="preserve"> 2019 Jan 18.</w:t>
      </w:r>
    </w:p>
    <w:p w:rsidR="002F7580" w:rsidRDefault="002F7580" w:rsidP="00553596">
      <w:r>
        <w:t>PMID</w:t>
      </w:r>
      <w:proofErr w:type="gramStart"/>
      <w:r>
        <w:t>:30660726</w:t>
      </w:r>
      <w:proofErr w:type="gramEnd"/>
    </w:p>
    <w:p w:rsidR="00553596" w:rsidRDefault="00553596" w:rsidP="00564546">
      <w:r>
        <w:t>21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"https://www.ncbi.nlm.nih.gov/pubmed/30659125" </w:instrText>
      </w:r>
      <w:r w:rsidR="006D6F0B">
        <w:fldChar w:fldCharType="separate"/>
      </w:r>
      <w:r>
        <w:rPr>
          <w:rStyle w:val="Hyperlink"/>
        </w:rPr>
        <w:t>NCCN Guidelines Insights: Chronic Lymphocytic Leukemia/Small Lymphocytic Lymphoma, Version 2.2019.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proofErr w:type="spellStart"/>
      <w:r>
        <w:t>Wierda</w:t>
      </w:r>
      <w:proofErr w:type="spellEnd"/>
      <w:r>
        <w:t xml:space="preserve"> WG, Byrd JC, Abramson JS, </w:t>
      </w:r>
      <w:proofErr w:type="spellStart"/>
      <w:r>
        <w:t>Bilgrami</w:t>
      </w:r>
      <w:proofErr w:type="spellEnd"/>
      <w:r>
        <w:t xml:space="preserve"> SF, </w:t>
      </w:r>
      <w:proofErr w:type="spellStart"/>
      <w:r>
        <w:t>Bociek</w:t>
      </w:r>
      <w:proofErr w:type="spellEnd"/>
      <w:r>
        <w:t xml:space="preserve"> G, Brander D, </w:t>
      </w:r>
      <w:r>
        <w:rPr>
          <w:b/>
          <w:bCs/>
        </w:rPr>
        <w:t>Brown J</w:t>
      </w:r>
      <w:r>
        <w:t xml:space="preserve">, </w:t>
      </w:r>
      <w:proofErr w:type="spellStart"/>
      <w:r>
        <w:t>Chanan</w:t>
      </w:r>
      <w:proofErr w:type="spellEnd"/>
      <w:r>
        <w:t xml:space="preserve">-Khan AA, Chavez JC, </w:t>
      </w:r>
      <w:proofErr w:type="spellStart"/>
      <w:r>
        <w:t>Coutre</w:t>
      </w:r>
      <w:proofErr w:type="spellEnd"/>
      <w:r>
        <w:t xml:space="preserve"> SE, Davis RS, Fletcher CD, Hill B, </w:t>
      </w:r>
      <w:proofErr w:type="spellStart"/>
      <w:r>
        <w:t>Kahl</w:t>
      </w:r>
      <w:proofErr w:type="spellEnd"/>
      <w:r>
        <w:t xml:space="preserve"> BS, </w:t>
      </w:r>
      <w:proofErr w:type="spellStart"/>
      <w:r>
        <w:t>Kamdar</w:t>
      </w:r>
      <w:proofErr w:type="spellEnd"/>
      <w:r>
        <w:t xml:space="preserve"> M, Kaplan LD, Khan N, </w:t>
      </w:r>
      <w:proofErr w:type="spellStart"/>
      <w:r>
        <w:t>Kipps</w:t>
      </w:r>
      <w:proofErr w:type="spellEnd"/>
      <w:r>
        <w:t xml:space="preserve"> TJ, Ma S, </w:t>
      </w:r>
      <w:proofErr w:type="spellStart"/>
      <w:r>
        <w:t>Malek</w:t>
      </w:r>
      <w:proofErr w:type="spellEnd"/>
      <w:r>
        <w:t xml:space="preserve"> S, </w:t>
      </w:r>
      <w:proofErr w:type="spellStart"/>
      <w:r>
        <w:t>Mato</w:t>
      </w:r>
      <w:proofErr w:type="spellEnd"/>
      <w:r>
        <w:t xml:space="preserve"> A, </w:t>
      </w:r>
      <w:proofErr w:type="spellStart"/>
      <w:r>
        <w:t>Mosse</w:t>
      </w:r>
      <w:proofErr w:type="spellEnd"/>
      <w:r>
        <w:t xml:space="preserve"> C, </w:t>
      </w:r>
      <w:proofErr w:type="spellStart"/>
      <w:r>
        <w:t>Neppalli</w:t>
      </w:r>
      <w:proofErr w:type="spellEnd"/>
      <w:r>
        <w:t xml:space="preserve"> VT, </w:t>
      </w:r>
      <w:proofErr w:type="spellStart"/>
      <w:r>
        <w:t>Shadman</w:t>
      </w:r>
      <w:proofErr w:type="spellEnd"/>
      <w:r>
        <w:t xml:space="preserve"> M, Siddiqi T, Stephens D, Wagner N, Dwyer MA, </w:t>
      </w:r>
      <w:proofErr w:type="spellStart"/>
      <w:r>
        <w:t>Sundar</w:t>
      </w:r>
      <w:proofErr w:type="spellEnd"/>
      <w:r>
        <w:t xml:space="preserve"> H.</w:t>
      </w:r>
    </w:p>
    <w:p w:rsidR="00553596" w:rsidRDefault="00553596" w:rsidP="00553596">
      <w:pPr>
        <w:pStyle w:val="details"/>
      </w:pPr>
      <w:r>
        <w:rPr>
          <w:rStyle w:val="jrnl"/>
        </w:rPr>
        <w:t xml:space="preserve">J Natl </w:t>
      </w:r>
      <w:proofErr w:type="spellStart"/>
      <w:r>
        <w:rPr>
          <w:rStyle w:val="jrnl"/>
        </w:rPr>
        <w:t>Compr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Canc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Netw</w:t>
      </w:r>
      <w:proofErr w:type="spellEnd"/>
      <w:r>
        <w:t>. 2019 Jan</w:t>
      </w:r>
      <w:proofErr w:type="gramStart"/>
      <w:r>
        <w:t>;17</w:t>
      </w:r>
      <w:proofErr w:type="gramEnd"/>
      <w:r>
        <w:t xml:space="preserve">(1):12-20. </w:t>
      </w:r>
      <w:proofErr w:type="spellStart"/>
      <w:proofErr w:type="gramStart"/>
      <w:r>
        <w:t>doi</w:t>
      </w:r>
      <w:proofErr w:type="spellEnd"/>
      <w:proofErr w:type="gramEnd"/>
      <w:r>
        <w:t>: 10.6004/jnccn.2019.0002.</w:t>
      </w:r>
    </w:p>
    <w:p w:rsidR="00553596" w:rsidRDefault="00553596" w:rsidP="00564546">
      <w:r>
        <w:t>PMID</w:t>
      </w:r>
      <w:proofErr w:type="gramStart"/>
      <w:r>
        <w:t>:30659125</w:t>
      </w:r>
      <w:proofErr w:type="gramEnd"/>
    </w:p>
    <w:p w:rsidR="00553596" w:rsidRDefault="00553596" w:rsidP="00564546">
      <w:r>
        <w:t>22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"https://www.ncbi.nlm.nih.gov/pubmed/30659059" </w:instrText>
      </w:r>
      <w:r w:rsidR="006D6F0B">
        <w:fldChar w:fldCharType="separate"/>
      </w:r>
      <w:r>
        <w:rPr>
          <w:rStyle w:val="Hyperlink"/>
        </w:rPr>
        <w:t>Prospective Biopsy-Based Study of Chronic Kidney Disease of Unknown Etiology in Sri Lanka.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proofErr w:type="spellStart"/>
      <w:r>
        <w:t>Anand</w:t>
      </w:r>
      <w:proofErr w:type="spellEnd"/>
      <w:r>
        <w:t xml:space="preserve"> S, Montez-</w:t>
      </w:r>
      <w:proofErr w:type="spellStart"/>
      <w:r>
        <w:t>Rath</w:t>
      </w:r>
      <w:proofErr w:type="spellEnd"/>
      <w:r>
        <w:t xml:space="preserve"> ME, </w:t>
      </w:r>
      <w:proofErr w:type="spellStart"/>
      <w:r>
        <w:t>Adasooriya</w:t>
      </w:r>
      <w:proofErr w:type="spellEnd"/>
      <w:r>
        <w:t xml:space="preserve"> D, </w:t>
      </w:r>
      <w:proofErr w:type="spellStart"/>
      <w:r>
        <w:t>Ratnatunga</w:t>
      </w:r>
      <w:proofErr w:type="spellEnd"/>
      <w:r>
        <w:t xml:space="preserve"> N, </w:t>
      </w:r>
      <w:proofErr w:type="spellStart"/>
      <w:r>
        <w:rPr>
          <w:b/>
          <w:bCs/>
        </w:rPr>
        <w:t>Kambham</w:t>
      </w:r>
      <w:proofErr w:type="spellEnd"/>
      <w:r>
        <w:rPr>
          <w:b/>
          <w:bCs/>
        </w:rPr>
        <w:t xml:space="preserve"> N</w:t>
      </w:r>
      <w:r>
        <w:t xml:space="preserve">, </w:t>
      </w:r>
      <w:proofErr w:type="spellStart"/>
      <w:r>
        <w:t>Wazil</w:t>
      </w:r>
      <w:proofErr w:type="spellEnd"/>
      <w:r>
        <w:t xml:space="preserve"> A, </w:t>
      </w:r>
      <w:proofErr w:type="spellStart"/>
      <w:r>
        <w:t>Wijetunge</w:t>
      </w:r>
      <w:proofErr w:type="spellEnd"/>
      <w:r>
        <w:t xml:space="preserve"> S, </w:t>
      </w:r>
      <w:proofErr w:type="spellStart"/>
      <w:r>
        <w:t>Badurdeen</w:t>
      </w:r>
      <w:proofErr w:type="spellEnd"/>
      <w:r>
        <w:t xml:space="preserve"> Z, </w:t>
      </w:r>
      <w:proofErr w:type="spellStart"/>
      <w:r>
        <w:t>Ratnayake</w:t>
      </w:r>
      <w:proofErr w:type="spellEnd"/>
      <w:r>
        <w:t xml:space="preserve"> C, </w:t>
      </w:r>
      <w:proofErr w:type="spellStart"/>
      <w:r>
        <w:t>Karunasena</w:t>
      </w:r>
      <w:proofErr w:type="spellEnd"/>
      <w:r>
        <w:t xml:space="preserve"> N, </w:t>
      </w:r>
      <w:proofErr w:type="spellStart"/>
      <w:r>
        <w:t>Schensul</w:t>
      </w:r>
      <w:proofErr w:type="spellEnd"/>
      <w:r>
        <w:t xml:space="preserve"> SL, </w:t>
      </w:r>
      <w:proofErr w:type="spellStart"/>
      <w:r>
        <w:t>Valhos</w:t>
      </w:r>
      <w:proofErr w:type="spellEnd"/>
      <w:r>
        <w:t xml:space="preserve"> P, </w:t>
      </w:r>
      <w:proofErr w:type="spellStart"/>
      <w:r>
        <w:t>Haider</w:t>
      </w:r>
      <w:proofErr w:type="spellEnd"/>
      <w:r>
        <w:t xml:space="preserve"> L, </w:t>
      </w:r>
      <w:proofErr w:type="spellStart"/>
      <w:r>
        <w:t>Bhalla</w:t>
      </w:r>
      <w:proofErr w:type="spellEnd"/>
      <w:r>
        <w:t xml:space="preserve"> V, Levin A, Wise PH, </w:t>
      </w:r>
      <w:proofErr w:type="spellStart"/>
      <w:r>
        <w:t>Chertow</w:t>
      </w:r>
      <w:proofErr w:type="spellEnd"/>
      <w:r>
        <w:t xml:space="preserve"> GM, </w:t>
      </w:r>
      <w:r>
        <w:rPr>
          <w:b/>
          <w:bCs/>
        </w:rPr>
        <w:t>Barry M</w:t>
      </w:r>
      <w:r>
        <w:t xml:space="preserve">, </w:t>
      </w:r>
      <w:r>
        <w:rPr>
          <w:b/>
          <w:bCs/>
        </w:rPr>
        <w:t>Fire AZ</w:t>
      </w:r>
      <w:r>
        <w:t xml:space="preserve">, </w:t>
      </w:r>
      <w:proofErr w:type="spellStart"/>
      <w:r>
        <w:t>Nanayakkara</w:t>
      </w:r>
      <w:proofErr w:type="spellEnd"/>
      <w:r>
        <w:t xml:space="preserve"> N.</w:t>
      </w:r>
    </w:p>
    <w:p w:rsidR="00553596" w:rsidRDefault="00553596" w:rsidP="00553596">
      <w:pPr>
        <w:pStyle w:val="details"/>
      </w:pP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J Am </w:t>
      </w:r>
      <w:proofErr w:type="spellStart"/>
      <w:r>
        <w:rPr>
          <w:rStyle w:val="jrnl"/>
        </w:rPr>
        <w:t>Soc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Nephrol</w:t>
      </w:r>
      <w:proofErr w:type="spellEnd"/>
      <w:r>
        <w:t xml:space="preserve">. </w:t>
      </w:r>
      <w:proofErr w:type="gramStart"/>
      <w:r>
        <w:t>2019</w:t>
      </w:r>
      <w:proofErr w:type="gramEnd"/>
      <w:r>
        <w:t xml:space="preserve"> Jan 18. </w:t>
      </w:r>
      <w:proofErr w:type="spellStart"/>
      <w:proofErr w:type="gramStart"/>
      <w:r>
        <w:t>pii</w:t>
      </w:r>
      <w:proofErr w:type="spellEnd"/>
      <w:proofErr w:type="gramEnd"/>
      <w:r>
        <w:t xml:space="preserve">: CJN.07430618. </w:t>
      </w:r>
      <w:proofErr w:type="spellStart"/>
      <w:proofErr w:type="gramStart"/>
      <w:r>
        <w:t>doi</w:t>
      </w:r>
      <w:proofErr w:type="spellEnd"/>
      <w:proofErr w:type="gramEnd"/>
      <w:r>
        <w:t>: 10.2215/CJN.07430618. [</w:t>
      </w:r>
      <w:proofErr w:type="spellStart"/>
      <w:r>
        <w:t>Epub</w:t>
      </w:r>
      <w:proofErr w:type="spellEnd"/>
      <w:r>
        <w:t xml:space="preserve"> ahead of print]</w:t>
      </w:r>
    </w:p>
    <w:p w:rsidR="00553596" w:rsidRDefault="00553596" w:rsidP="00564546">
      <w:r>
        <w:t>PMID</w:t>
      </w:r>
      <w:proofErr w:type="gramStart"/>
      <w:r>
        <w:t>:30659059</w:t>
      </w:r>
      <w:proofErr w:type="gramEnd"/>
    </w:p>
    <w:p w:rsidR="00553596" w:rsidRDefault="00553596" w:rsidP="00564546">
      <w:r>
        <w:t>23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"https://www.ncbi.nlm.nih.gov/pubmed/30659053" </w:instrText>
      </w:r>
      <w:r w:rsidR="006D6F0B">
        <w:fldChar w:fldCharType="separate"/>
      </w:r>
      <w:r>
        <w:rPr>
          <w:rStyle w:val="Hyperlink"/>
        </w:rPr>
        <w:t xml:space="preserve">TIGIT and PD-1 Mark </w:t>
      </w:r>
      <w:proofErr w:type="spellStart"/>
      <w:r>
        <w:rPr>
          <w:rStyle w:val="Hyperlink"/>
        </w:rPr>
        <w:t>Intratumoral</w:t>
      </w:r>
      <w:proofErr w:type="spellEnd"/>
      <w:r>
        <w:rPr>
          <w:rStyle w:val="Hyperlink"/>
        </w:rPr>
        <w:t xml:space="preserve"> T Cells with Reduced Effector Function in B-cell Non-Hodgkin Lymphoma.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proofErr w:type="spellStart"/>
      <w:r>
        <w:t>Josefsson</w:t>
      </w:r>
      <w:proofErr w:type="spellEnd"/>
      <w:r>
        <w:t xml:space="preserve"> SE, </w:t>
      </w:r>
      <w:proofErr w:type="spellStart"/>
      <w:r>
        <w:t>Beiske</w:t>
      </w:r>
      <w:proofErr w:type="spellEnd"/>
      <w:r>
        <w:t xml:space="preserve"> K, </w:t>
      </w:r>
      <w:proofErr w:type="spellStart"/>
      <w:r>
        <w:t>Blaker</w:t>
      </w:r>
      <w:proofErr w:type="spellEnd"/>
      <w:r>
        <w:t xml:space="preserve"> YN, </w:t>
      </w:r>
      <w:proofErr w:type="spellStart"/>
      <w:r>
        <w:t>Førsund</w:t>
      </w:r>
      <w:proofErr w:type="spellEnd"/>
      <w:r>
        <w:t xml:space="preserve"> MS, </w:t>
      </w:r>
      <w:proofErr w:type="spellStart"/>
      <w:r>
        <w:t>Holte</w:t>
      </w:r>
      <w:proofErr w:type="spellEnd"/>
      <w:r>
        <w:t xml:space="preserve"> H, </w:t>
      </w:r>
      <w:proofErr w:type="spellStart"/>
      <w:r>
        <w:t>Østenstad</w:t>
      </w:r>
      <w:proofErr w:type="spellEnd"/>
      <w:r>
        <w:t xml:space="preserve"> B, </w:t>
      </w:r>
      <w:proofErr w:type="spellStart"/>
      <w:r>
        <w:t>Kimby</w:t>
      </w:r>
      <w:proofErr w:type="spellEnd"/>
      <w:r>
        <w:t xml:space="preserve"> E, </w:t>
      </w:r>
      <w:proofErr w:type="spellStart"/>
      <w:r>
        <w:t>Köksal</w:t>
      </w:r>
      <w:proofErr w:type="spellEnd"/>
      <w:r>
        <w:t xml:space="preserve"> H, </w:t>
      </w:r>
      <w:proofErr w:type="spellStart"/>
      <w:r>
        <w:t>Wälchli</w:t>
      </w:r>
      <w:proofErr w:type="spellEnd"/>
      <w:r>
        <w:t xml:space="preserve"> S, Bai B, </w:t>
      </w:r>
      <w:proofErr w:type="spellStart"/>
      <w:r>
        <w:t>Smeland</w:t>
      </w:r>
      <w:proofErr w:type="spellEnd"/>
      <w:r>
        <w:t xml:space="preserve"> EB, </w:t>
      </w:r>
      <w:r>
        <w:rPr>
          <w:b/>
          <w:bCs/>
        </w:rPr>
        <w:t>Levy R</w:t>
      </w:r>
      <w:r>
        <w:t xml:space="preserve">, </w:t>
      </w:r>
      <w:proofErr w:type="spellStart"/>
      <w:r>
        <w:t>Kolstad</w:t>
      </w:r>
      <w:proofErr w:type="spellEnd"/>
      <w:r>
        <w:t xml:space="preserve"> A, </w:t>
      </w:r>
      <w:proofErr w:type="spellStart"/>
      <w:r>
        <w:t>Huse</w:t>
      </w:r>
      <w:proofErr w:type="spellEnd"/>
      <w:r>
        <w:t xml:space="preserve"> K, </w:t>
      </w:r>
      <w:proofErr w:type="spellStart"/>
      <w:r>
        <w:t>Myklebust</w:t>
      </w:r>
      <w:proofErr w:type="spellEnd"/>
      <w:r>
        <w:t xml:space="preserve"> JH.</w:t>
      </w:r>
    </w:p>
    <w:p w:rsidR="00553596" w:rsidRDefault="00553596" w:rsidP="00553596">
      <w:pPr>
        <w:pStyle w:val="details"/>
      </w:pPr>
      <w:r>
        <w:rPr>
          <w:rStyle w:val="jrnl"/>
        </w:rPr>
        <w:t xml:space="preserve">Cancer </w:t>
      </w:r>
      <w:proofErr w:type="spellStart"/>
      <w:r>
        <w:rPr>
          <w:rStyle w:val="jrnl"/>
        </w:rPr>
        <w:t>Immunol</w:t>
      </w:r>
      <w:proofErr w:type="spellEnd"/>
      <w:r>
        <w:rPr>
          <w:rStyle w:val="jrnl"/>
        </w:rPr>
        <w:t xml:space="preserve"> Res</w:t>
      </w:r>
      <w:r>
        <w:t>. 2019 Mar</w:t>
      </w:r>
      <w:proofErr w:type="gramStart"/>
      <w:r>
        <w:t>;7</w:t>
      </w:r>
      <w:proofErr w:type="gramEnd"/>
      <w:r>
        <w:t xml:space="preserve">(3):355-362. </w:t>
      </w:r>
      <w:proofErr w:type="spellStart"/>
      <w:proofErr w:type="gramStart"/>
      <w:r>
        <w:t>doi</w:t>
      </w:r>
      <w:proofErr w:type="spellEnd"/>
      <w:proofErr w:type="gramEnd"/>
      <w:r>
        <w:t xml:space="preserve">: 10.1158/2326-6066.CIR-18-0351. </w:t>
      </w:r>
      <w:proofErr w:type="spellStart"/>
      <w:r>
        <w:t>Epub</w:t>
      </w:r>
      <w:proofErr w:type="spellEnd"/>
      <w:r>
        <w:t xml:space="preserve"> 2019 Jan 18.</w:t>
      </w:r>
    </w:p>
    <w:p w:rsidR="00553596" w:rsidRDefault="00553596" w:rsidP="00564546">
      <w:r>
        <w:t>PMID</w:t>
      </w:r>
      <w:proofErr w:type="gramStart"/>
      <w:r>
        <w:t>:30659053</w:t>
      </w:r>
      <w:proofErr w:type="gramEnd"/>
    </w:p>
    <w:p w:rsidR="00553596" w:rsidRDefault="00553596" w:rsidP="00564546">
      <w:r>
        <w:t>24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"https://www.ncbi.nlm.nih.gov/pubmed/30658138" </w:instrText>
      </w:r>
      <w:r w:rsidR="006D6F0B">
        <w:fldChar w:fldCharType="separate"/>
      </w:r>
      <w:r>
        <w:rPr>
          <w:rStyle w:val="Hyperlink"/>
        </w:rPr>
        <w:t>Arterial-spin labeling MRI identifies residual cerebral arteriovenous malformation following stereotactic radiosurgery treatment.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proofErr w:type="spellStart"/>
      <w:r>
        <w:t>Heit</w:t>
      </w:r>
      <w:proofErr w:type="spellEnd"/>
      <w:r>
        <w:t xml:space="preserve"> JJ, Thakur NH, Iv M, Fischbein NJ, </w:t>
      </w:r>
      <w:proofErr w:type="spellStart"/>
      <w:r>
        <w:t>Wintermark</w:t>
      </w:r>
      <w:proofErr w:type="spellEnd"/>
      <w:r>
        <w:t xml:space="preserve"> M, Dodd RL, </w:t>
      </w:r>
      <w:r>
        <w:rPr>
          <w:b/>
          <w:bCs/>
        </w:rPr>
        <w:t>Steinberg GK</w:t>
      </w:r>
      <w:r>
        <w:t xml:space="preserve">, Chang SD, Kapadia KB, </w:t>
      </w:r>
      <w:proofErr w:type="spellStart"/>
      <w:r>
        <w:t>Zaharchuk</w:t>
      </w:r>
      <w:proofErr w:type="spellEnd"/>
      <w:r>
        <w:t xml:space="preserve"> G.</w:t>
      </w:r>
    </w:p>
    <w:p w:rsidR="00553596" w:rsidRDefault="00553596" w:rsidP="00553596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Neuroradiol</w:t>
      </w:r>
      <w:proofErr w:type="spellEnd"/>
      <w:r>
        <w:t xml:space="preserve">. </w:t>
      </w:r>
      <w:proofErr w:type="gramStart"/>
      <w:r>
        <w:t>2019</w:t>
      </w:r>
      <w:proofErr w:type="gramEnd"/>
      <w:r>
        <w:t xml:space="preserve"> Jan 15. </w:t>
      </w:r>
      <w:proofErr w:type="spellStart"/>
      <w:proofErr w:type="gramStart"/>
      <w:r>
        <w:t>pii</w:t>
      </w:r>
      <w:proofErr w:type="spellEnd"/>
      <w:proofErr w:type="gramEnd"/>
      <w:r>
        <w:t xml:space="preserve">: S0150-9861(18)30377-8. </w:t>
      </w:r>
      <w:proofErr w:type="spellStart"/>
      <w:proofErr w:type="gramStart"/>
      <w:r>
        <w:t>doi</w:t>
      </w:r>
      <w:proofErr w:type="spellEnd"/>
      <w:proofErr w:type="gramEnd"/>
      <w:r>
        <w:t>: 10.1016/j.neurad.2018.12.004. [</w:t>
      </w:r>
      <w:proofErr w:type="spellStart"/>
      <w:r>
        <w:t>Epub</w:t>
      </w:r>
      <w:proofErr w:type="spellEnd"/>
      <w:r>
        <w:t xml:space="preserve"> ahead of print]</w:t>
      </w:r>
    </w:p>
    <w:p w:rsidR="00553596" w:rsidRDefault="00553596" w:rsidP="00564546">
      <w:r>
        <w:t>PMID</w:t>
      </w:r>
      <w:proofErr w:type="gramStart"/>
      <w:r>
        <w:t>:30658138</w:t>
      </w:r>
      <w:proofErr w:type="gramEnd"/>
    </w:p>
    <w:p w:rsidR="00553596" w:rsidRDefault="00553596" w:rsidP="00564546">
      <w:r>
        <w:t>25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"https://www.ncbi.nlm.nih.gov/pubmed/30655371" </w:instrText>
      </w:r>
      <w:r w:rsidR="006D6F0B">
        <w:fldChar w:fldCharType="separate"/>
      </w:r>
      <w:r>
        <w:rPr>
          <w:rStyle w:val="Hyperlink"/>
        </w:rPr>
        <w:t>A confirmation of chronic graft-versus-host disease prediction using allogeneic HY antibodies following sex-mismatched hematopoietic cell transplantation.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r>
        <w:t xml:space="preserve">Paul J, Nakasone H, </w:t>
      </w:r>
      <w:proofErr w:type="spellStart"/>
      <w:r>
        <w:t>Sahaf</w:t>
      </w:r>
      <w:proofErr w:type="spellEnd"/>
      <w:r>
        <w:t xml:space="preserve"> B, Wu F, Wang K, Ho V, Wu J, Kim H, Blazar BR, Ritz J, Howard A, Cutler C, </w:t>
      </w:r>
      <w:r>
        <w:rPr>
          <w:b/>
          <w:bCs/>
        </w:rPr>
        <w:t>Miklos D</w:t>
      </w:r>
      <w:r>
        <w:t>.</w:t>
      </w:r>
    </w:p>
    <w:p w:rsidR="00553596" w:rsidRDefault="00553596" w:rsidP="00553596">
      <w:pPr>
        <w:pStyle w:val="details"/>
      </w:pPr>
      <w:proofErr w:type="spellStart"/>
      <w:r>
        <w:rPr>
          <w:rStyle w:val="jrnl"/>
        </w:rPr>
        <w:t>Haematologica</w:t>
      </w:r>
      <w:proofErr w:type="spellEnd"/>
      <w:r>
        <w:t xml:space="preserve">. </w:t>
      </w:r>
      <w:proofErr w:type="gramStart"/>
      <w:r>
        <w:t>2019</w:t>
      </w:r>
      <w:proofErr w:type="gramEnd"/>
      <w:r>
        <w:t xml:space="preserve"> Jan 17. </w:t>
      </w:r>
      <w:proofErr w:type="spellStart"/>
      <w:proofErr w:type="gramStart"/>
      <w:r>
        <w:t>pii</w:t>
      </w:r>
      <w:proofErr w:type="spellEnd"/>
      <w:proofErr w:type="gramEnd"/>
      <w:r>
        <w:t xml:space="preserve">: haematol.2018.199646. </w:t>
      </w:r>
      <w:proofErr w:type="spellStart"/>
      <w:proofErr w:type="gramStart"/>
      <w:r>
        <w:t>doi</w:t>
      </w:r>
      <w:proofErr w:type="spellEnd"/>
      <w:proofErr w:type="gramEnd"/>
      <w:r>
        <w:t>: 10.3324/haematol.2018.199646. [</w:t>
      </w:r>
      <w:proofErr w:type="spellStart"/>
      <w:r>
        <w:t>Epub</w:t>
      </w:r>
      <w:proofErr w:type="spellEnd"/>
      <w:r>
        <w:t xml:space="preserve"> ahead of print]</w:t>
      </w:r>
    </w:p>
    <w:p w:rsidR="00553596" w:rsidRDefault="00553596" w:rsidP="00564546">
      <w:r>
        <w:t>PMID</w:t>
      </w:r>
      <w:proofErr w:type="gramStart"/>
      <w:r>
        <w:t>:30655371</w:t>
      </w:r>
      <w:proofErr w:type="gramEnd"/>
    </w:p>
    <w:p w:rsidR="00553596" w:rsidRDefault="00553596" w:rsidP="00564546">
      <w:r>
        <w:t>26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"https://www.ncbi.nlm.nih.gov/pubmed/30654052" </w:instrText>
      </w:r>
      <w:r w:rsidR="006D6F0B">
        <w:fldChar w:fldCharType="separate"/>
      </w:r>
      <w:r>
        <w:rPr>
          <w:rStyle w:val="Hyperlink"/>
        </w:rPr>
        <w:t xml:space="preserve">Complexities in analyzing human basophil responses to autoantibodies to </w:t>
      </w:r>
      <w:proofErr w:type="spellStart"/>
      <w:r>
        <w:rPr>
          <w:rStyle w:val="Hyperlink"/>
        </w:rPr>
        <w:t>IgE</w:t>
      </w:r>
      <w:proofErr w:type="spellEnd"/>
      <w:r>
        <w:rPr>
          <w:rStyle w:val="Hyperlink"/>
        </w:rPr>
        <w:t xml:space="preserve"> or </w:t>
      </w:r>
      <w:proofErr w:type="spellStart"/>
      <w:r>
        <w:rPr>
          <w:rStyle w:val="Hyperlink"/>
        </w:rPr>
        <w:t>FcεRI</w:t>
      </w:r>
      <w:proofErr w:type="spellEnd"/>
      <w:r>
        <w:rPr>
          <w:rStyle w:val="Hyperlink"/>
        </w:rPr>
        <w:t>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r>
        <w:rPr>
          <w:b/>
          <w:bCs/>
        </w:rPr>
        <w:t>Galli SJ</w:t>
      </w:r>
      <w:r>
        <w:t>.</w:t>
      </w:r>
    </w:p>
    <w:p w:rsidR="00553596" w:rsidRDefault="00553596" w:rsidP="00553596">
      <w:pPr>
        <w:pStyle w:val="details"/>
      </w:pPr>
      <w:r>
        <w:rPr>
          <w:rStyle w:val="jrnl"/>
        </w:rPr>
        <w:t xml:space="preserve">J Allergy </w:t>
      </w: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Immunol</w:t>
      </w:r>
      <w:proofErr w:type="spellEnd"/>
      <w:r>
        <w:t>. 2019 Mar</w:t>
      </w:r>
      <w:proofErr w:type="gramStart"/>
      <w:r>
        <w:t>;143</w:t>
      </w:r>
      <w:proofErr w:type="gramEnd"/>
      <w:r>
        <w:t xml:space="preserve">(3):932-934.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10.1016/j.jaci.2018.12.998. </w:t>
      </w:r>
      <w:proofErr w:type="spellStart"/>
      <w:r>
        <w:t>Epub</w:t>
      </w:r>
      <w:proofErr w:type="spellEnd"/>
      <w:r>
        <w:t xml:space="preserve"> 2019 Jan 14. No abstract available. </w:t>
      </w:r>
    </w:p>
    <w:p w:rsidR="00553596" w:rsidRDefault="00553596" w:rsidP="00564546">
      <w:r>
        <w:t>PMID</w:t>
      </w:r>
      <w:proofErr w:type="gramStart"/>
      <w:r>
        <w:t>:30654052</w:t>
      </w:r>
      <w:proofErr w:type="gramEnd"/>
    </w:p>
    <w:p w:rsidR="00553596" w:rsidRDefault="00553596" w:rsidP="00564546">
      <w:r>
        <w:t>27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</w:instrText>
      </w:r>
      <w:r w:rsidR="006D6F0B">
        <w:instrText xml:space="preserve">.nlm.nih.gov/pubmed/30648040" </w:instrText>
      </w:r>
      <w:r w:rsidR="006D6F0B">
        <w:fldChar w:fldCharType="separate"/>
      </w:r>
      <w:r>
        <w:rPr>
          <w:rStyle w:val="Hyperlink"/>
        </w:rPr>
        <w:t>Orthotopic Liver Transplantation After Stereotactic Body Radiotherapy for Pediatric Hepatocellular Carcinoma with Central Biliary Obstruction and Nodal Involvement.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r>
        <w:t xml:space="preserve">Chen E, </w:t>
      </w:r>
      <w:proofErr w:type="spellStart"/>
      <w:r>
        <w:t>Rangaswami</w:t>
      </w:r>
      <w:proofErr w:type="spellEnd"/>
      <w:r>
        <w:t xml:space="preserve"> A, Esquivel CO, </w:t>
      </w:r>
      <w:r>
        <w:rPr>
          <w:b/>
          <w:bCs/>
        </w:rPr>
        <w:t>Concepcion W</w:t>
      </w:r>
      <w:r>
        <w:t xml:space="preserve">, </w:t>
      </w:r>
      <w:proofErr w:type="spellStart"/>
      <w:r>
        <w:t>Lungren</w:t>
      </w:r>
      <w:proofErr w:type="spellEnd"/>
      <w:r>
        <w:t xml:space="preserve"> M, </w:t>
      </w:r>
      <w:proofErr w:type="spellStart"/>
      <w:r>
        <w:t>Thakor</w:t>
      </w:r>
      <w:proofErr w:type="spellEnd"/>
      <w:r>
        <w:t xml:space="preserve"> AS, </w:t>
      </w:r>
      <w:proofErr w:type="spellStart"/>
      <w:r>
        <w:t>Yoo</w:t>
      </w:r>
      <w:proofErr w:type="spellEnd"/>
      <w:r>
        <w:t xml:space="preserve"> CH, Donaldson SS, </w:t>
      </w:r>
      <w:proofErr w:type="spellStart"/>
      <w:r>
        <w:t>Hiniker</w:t>
      </w:r>
      <w:proofErr w:type="spellEnd"/>
      <w:r>
        <w:t xml:space="preserve"> SM.</w:t>
      </w:r>
    </w:p>
    <w:p w:rsidR="00553596" w:rsidRDefault="00553596" w:rsidP="00553596">
      <w:pPr>
        <w:pStyle w:val="details"/>
      </w:pPr>
      <w:proofErr w:type="spellStart"/>
      <w:r>
        <w:rPr>
          <w:rStyle w:val="jrnl"/>
        </w:rPr>
        <w:t>Cureus</w:t>
      </w:r>
      <w:proofErr w:type="spellEnd"/>
      <w:r>
        <w:t>. 2018 Oct 26</w:t>
      </w:r>
      <w:proofErr w:type="gramStart"/>
      <w:r>
        <w:t>;10</w:t>
      </w:r>
      <w:proofErr w:type="gramEnd"/>
      <w:r>
        <w:t xml:space="preserve">(10):e3499. </w:t>
      </w:r>
      <w:proofErr w:type="spellStart"/>
      <w:proofErr w:type="gramStart"/>
      <w:r>
        <w:t>doi</w:t>
      </w:r>
      <w:proofErr w:type="spellEnd"/>
      <w:proofErr w:type="gramEnd"/>
      <w:r>
        <w:t>: 10.7759/cureus.3499.</w:t>
      </w:r>
    </w:p>
    <w:p w:rsidR="00553596" w:rsidRDefault="00553596" w:rsidP="00564546">
      <w:r>
        <w:t>PMID</w:t>
      </w:r>
      <w:proofErr w:type="gramStart"/>
      <w:r>
        <w:t>:30648040</w:t>
      </w:r>
      <w:proofErr w:type="gramEnd"/>
    </w:p>
    <w:p w:rsidR="00553596" w:rsidRDefault="00553596" w:rsidP="00564546">
      <w:r>
        <w:t>28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"https://www.ncbi.nlm.nih.gov/pubmed/30647190" </w:instrText>
      </w:r>
      <w:r w:rsidR="006D6F0B">
        <w:fldChar w:fldCharType="separate"/>
      </w:r>
      <w:r>
        <w:rPr>
          <w:rStyle w:val="Hyperlink"/>
        </w:rPr>
        <w:t xml:space="preserve">MRI and Dose Selection in a Phase II Trial of </w:t>
      </w:r>
      <w:proofErr w:type="spellStart"/>
      <w:r>
        <w:rPr>
          <w:rStyle w:val="Hyperlink"/>
        </w:rPr>
        <w:t>Baricitinib</w:t>
      </w:r>
      <w:proofErr w:type="spellEnd"/>
      <w:r>
        <w:rPr>
          <w:rStyle w:val="Hyperlink"/>
        </w:rPr>
        <w:t xml:space="preserve"> with Conventional Synthetic Disease-modifying </w:t>
      </w:r>
      <w:proofErr w:type="spellStart"/>
      <w:r>
        <w:rPr>
          <w:rStyle w:val="Hyperlink"/>
        </w:rPr>
        <w:t>Antirheumatic</w:t>
      </w:r>
      <w:proofErr w:type="spellEnd"/>
      <w:r>
        <w:rPr>
          <w:rStyle w:val="Hyperlink"/>
        </w:rPr>
        <w:t xml:space="preserve"> Drugs in Rheumatoid Arthritis.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proofErr w:type="spellStart"/>
      <w:r>
        <w:t>Peterfy</w:t>
      </w:r>
      <w:proofErr w:type="spellEnd"/>
      <w:r>
        <w:t xml:space="preserve"> C, </w:t>
      </w:r>
      <w:proofErr w:type="spellStart"/>
      <w:r>
        <w:t>DiCarlo</w:t>
      </w:r>
      <w:proofErr w:type="spellEnd"/>
      <w:r>
        <w:t xml:space="preserve"> J, Emery P, Genovese MC, Keystone EC, Taylor PC, </w:t>
      </w:r>
      <w:proofErr w:type="spellStart"/>
      <w:r>
        <w:t>Schlichting</w:t>
      </w:r>
      <w:proofErr w:type="spellEnd"/>
      <w:r>
        <w:t xml:space="preserve"> DE, Beattie SD, </w:t>
      </w:r>
      <w:proofErr w:type="spellStart"/>
      <w:r>
        <w:t>Luchi</w:t>
      </w:r>
      <w:proofErr w:type="spellEnd"/>
      <w:r>
        <w:t xml:space="preserve"> M, Macias W.</w:t>
      </w:r>
    </w:p>
    <w:p w:rsidR="00553596" w:rsidRDefault="00553596" w:rsidP="00553596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Rheumatol</w:t>
      </w:r>
      <w:proofErr w:type="spellEnd"/>
      <w:r>
        <w:t xml:space="preserve">. </w:t>
      </w:r>
      <w:proofErr w:type="gramStart"/>
      <w:r>
        <w:t>2019</w:t>
      </w:r>
      <w:proofErr w:type="gramEnd"/>
      <w:r>
        <w:t xml:space="preserve"> Jan 15. </w:t>
      </w:r>
      <w:proofErr w:type="spellStart"/>
      <w:proofErr w:type="gramStart"/>
      <w:r>
        <w:t>pii</w:t>
      </w:r>
      <w:proofErr w:type="spellEnd"/>
      <w:proofErr w:type="gramEnd"/>
      <w:r>
        <w:t xml:space="preserve">: jrheum.171469. </w:t>
      </w:r>
      <w:proofErr w:type="spellStart"/>
      <w:proofErr w:type="gramStart"/>
      <w:r>
        <w:t>doi</w:t>
      </w:r>
      <w:proofErr w:type="spellEnd"/>
      <w:proofErr w:type="gramEnd"/>
      <w:r>
        <w:t>: 10.3899/jrheum.171469. [</w:t>
      </w:r>
      <w:proofErr w:type="spellStart"/>
      <w:r>
        <w:t>Epub</w:t>
      </w:r>
      <w:proofErr w:type="spellEnd"/>
      <w:r>
        <w:t xml:space="preserve"> ahead of print]</w:t>
      </w:r>
    </w:p>
    <w:p w:rsidR="00553596" w:rsidRDefault="00553596" w:rsidP="00564546">
      <w:r>
        <w:t>PMID</w:t>
      </w:r>
      <w:proofErr w:type="gramStart"/>
      <w:r>
        <w:t>:30647190</w:t>
      </w:r>
      <w:proofErr w:type="gramEnd"/>
    </w:p>
    <w:p w:rsidR="00553596" w:rsidRDefault="00553596" w:rsidP="00564546">
      <w:r>
        <w:t>29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"https://www.ncbi.nlm.nih.gov/pubmed/30646188" </w:instrText>
      </w:r>
      <w:r w:rsidR="006D6F0B">
        <w:fldChar w:fldCharType="separate"/>
      </w:r>
      <w:r>
        <w:rPr>
          <w:rStyle w:val="Hyperlink"/>
        </w:rPr>
        <w:t>Prevalence and Severity of Food Allergies Among US Adults.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r>
        <w:t xml:space="preserve">Gupta RS, Warren CM, Smith BM, Jiang J, </w:t>
      </w:r>
      <w:proofErr w:type="spellStart"/>
      <w:r>
        <w:t>Blumenstock</w:t>
      </w:r>
      <w:proofErr w:type="spellEnd"/>
      <w:r>
        <w:t xml:space="preserve"> JA, </w:t>
      </w:r>
      <w:r>
        <w:rPr>
          <w:b/>
          <w:bCs/>
        </w:rPr>
        <w:t>Davis MM</w:t>
      </w:r>
      <w:r>
        <w:t xml:space="preserve">, </w:t>
      </w:r>
      <w:proofErr w:type="spellStart"/>
      <w:r>
        <w:t>Schleimer</w:t>
      </w:r>
      <w:proofErr w:type="spellEnd"/>
      <w:r>
        <w:t xml:space="preserve"> RP, </w:t>
      </w:r>
      <w:r>
        <w:rPr>
          <w:b/>
          <w:bCs/>
        </w:rPr>
        <w:t>Nadeau KC</w:t>
      </w:r>
      <w:r>
        <w:t>.</w:t>
      </w:r>
    </w:p>
    <w:p w:rsidR="00553596" w:rsidRDefault="00553596" w:rsidP="00553596">
      <w:pPr>
        <w:pStyle w:val="details"/>
      </w:pPr>
      <w:r>
        <w:rPr>
          <w:rStyle w:val="jrnl"/>
        </w:rPr>
        <w:t xml:space="preserve">JAMA </w:t>
      </w:r>
      <w:proofErr w:type="spellStart"/>
      <w:r>
        <w:rPr>
          <w:rStyle w:val="jrnl"/>
        </w:rPr>
        <w:t>Netw</w:t>
      </w:r>
      <w:proofErr w:type="spellEnd"/>
      <w:r>
        <w:rPr>
          <w:rStyle w:val="jrnl"/>
        </w:rPr>
        <w:t xml:space="preserve"> Open</w:t>
      </w:r>
      <w:r>
        <w:t>. 2019 Jan 4</w:t>
      </w:r>
      <w:proofErr w:type="gramStart"/>
      <w:r>
        <w:t>;2</w:t>
      </w:r>
      <w:proofErr w:type="gramEnd"/>
      <w:r>
        <w:t xml:space="preserve">(1):e185630. </w:t>
      </w:r>
      <w:proofErr w:type="spellStart"/>
      <w:proofErr w:type="gramStart"/>
      <w:r>
        <w:t>doi</w:t>
      </w:r>
      <w:proofErr w:type="spellEnd"/>
      <w:proofErr w:type="gramEnd"/>
      <w:r>
        <w:t>: 10.1001/jamanetworkopen.2018.5630.</w:t>
      </w:r>
    </w:p>
    <w:p w:rsidR="00553596" w:rsidRDefault="00553596" w:rsidP="00564546">
      <w:r>
        <w:t>PMID</w:t>
      </w:r>
      <w:proofErr w:type="gramStart"/>
      <w:r>
        <w:t>:30646188</w:t>
      </w:r>
      <w:proofErr w:type="gramEnd"/>
    </w:p>
    <w:p w:rsidR="00553596" w:rsidRDefault="00553596" w:rsidP="00564546">
      <w:r>
        <w:t>30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"https://www.ncbi.nlm.nih.gov/pubmed/30645593" </w:instrText>
      </w:r>
      <w:r w:rsidR="006D6F0B">
        <w:fldChar w:fldCharType="separate"/>
      </w:r>
      <w:r>
        <w:rPr>
          <w:rStyle w:val="Hyperlink"/>
        </w:rPr>
        <w:t xml:space="preserve">Adding function to the genome of African Salmonella </w:t>
      </w:r>
      <w:proofErr w:type="spellStart"/>
      <w:r>
        <w:rPr>
          <w:rStyle w:val="Hyperlink"/>
        </w:rPr>
        <w:t>Typhimurium</w:t>
      </w:r>
      <w:proofErr w:type="spellEnd"/>
      <w:r>
        <w:rPr>
          <w:rStyle w:val="Hyperlink"/>
        </w:rPr>
        <w:t xml:space="preserve"> ST313 strain D23580.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r>
        <w:t xml:space="preserve">Canals R, </w:t>
      </w:r>
      <w:proofErr w:type="spellStart"/>
      <w:r>
        <w:t>Hammarlöf</w:t>
      </w:r>
      <w:proofErr w:type="spellEnd"/>
      <w:r>
        <w:t xml:space="preserve"> DL, </w:t>
      </w:r>
      <w:proofErr w:type="spellStart"/>
      <w:r>
        <w:t>Kröger</w:t>
      </w:r>
      <w:proofErr w:type="spellEnd"/>
      <w:r>
        <w:t xml:space="preserve"> C, Owen SV, Fong WY, </w:t>
      </w:r>
      <w:proofErr w:type="spellStart"/>
      <w:r>
        <w:t>Lacharme</w:t>
      </w:r>
      <w:proofErr w:type="spellEnd"/>
      <w:r>
        <w:t xml:space="preserve">-Lora L, Zhu X, </w:t>
      </w:r>
      <w:proofErr w:type="spellStart"/>
      <w:r>
        <w:t>Wenner</w:t>
      </w:r>
      <w:proofErr w:type="spellEnd"/>
      <w:r>
        <w:t xml:space="preserve"> N, </w:t>
      </w:r>
      <w:proofErr w:type="spellStart"/>
      <w:r>
        <w:t>Carden</w:t>
      </w:r>
      <w:proofErr w:type="spellEnd"/>
      <w:r>
        <w:t xml:space="preserve"> SE, Honeycutt J, </w:t>
      </w:r>
      <w:proofErr w:type="spellStart"/>
      <w:r>
        <w:t>Monack</w:t>
      </w:r>
      <w:proofErr w:type="spellEnd"/>
      <w:r>
        <w:t xml:space="preserve"> DM, Kingsley RA, </w:t>
      </w:r>
      <w:proofErr w:type="spellStart"/>
      <w:r>
        <w:t>Brownridge</w:t>
      </w:r>
      <w:proofErr w:type="spellEnd"/>
      <w:r>
        <w:t xml:space="preserve"> P, Chaudhuri RR, Rowe WPM, </w:t>
      </w:r>
      <w:proofErr w:type="spellStart"/>
      <w:r>
        <w:t>Predeus</w:t>
      </w:r>
      <w:proofErr w:type="spellEnd"/>
      <w:r>
        <w:t xml:space="preserve"> AV, </w:t>
      </w:r>
      <w:proofErr w:type="spellStart"/>
      <w:r>
        <w:t>Hokamp</w:t>
      </w:r>
      <w:proofErr w:type="spellEnd"/>
      <w:r>
        <w:t xml:space="preserve"> K, Gordon MA, Hinton JCD.</w:t>
      </w:r>
    </w:p>
    <w:p w:rsidR="00553596" w:rsidRDefault="00553596" w:rsidP="00553596">
      <w:pPr>
        <w:pStyle w:val="details"/>
      </w:pPr>
      <w:proofErr w:type="spellStart"/>
      <w:r>
        <w:rPr>
          <w:rStyle w:val="jrnl"/>
        </w:rPr>
        <w:t>PLoS</w:t>
      </w:r>
      <w:proofErr w:type="spellEnd"/>
      <w:r>
        <w:rPr>
          <w:rStyle w:val="jrnl"/>
        </w:rPr>
        <w:t xml:space="preserve"> Biol</w:t>
      </w:r>
      <w:r>
        <w:t>. 2019 Jan 15</w:t>
      </w:r>
      <w:proofErr w:type="gramStart"/>
      <w:r>
        <w:t>;17</w:t>
      </w:r>
      <w:proofErr w:type="gramEnd"/>
      <w:r>
        <w:t xml:space="preserve">(1):e3000059.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10.1371/journal.pbio.3000059.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2019 Jan.</w:t>
      </w:r>
    </w:p>
    <w:p w:rsidR="00553596" w:rsidRDefault="00553596" w:rsidP="00564546">
      <w:r>
        <w:t>PMID</w:t>
      </w:r>
      <w:proofErr w:type="gramStart"/>
      <w:r>
        <w:t>:30645593</w:t>
      </w:r>
      <w:proofErr w:type="gramEnd"/>
    </w:p>
    <w:p w:rsidR="00553596" w:rsidRDefault="00553596" w:rsidP="00564546">
      <w:r>
        <w:t>31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"https://www.ncbi.nlm.nih.gov/pubmed/30642722" </w:instrText>
      </w:r>
      <w:r w:rsidR="006D6F0B">
        <w:fldChar w:fldCharType="separate"/>
      </w:r>
      <w:r>
        <w:rPr>
          <w:rStyle w:val="Hyperlink"/>
        </w:rPr>
        <w:t xml:space="preserve">Higher C6 enzyme immunoassay index values correlate with a diagnosis of </w:t>
      </w:r>
      <w:proofErr w:type="spellStart"/>
      <w:r>
        <w:rPr>
          <w:rStyle w:val="Hyperlink"/>
        </w:rPr>
        <w:t>noncutaneous</w:t>
      </w:r>
      <w:proofErr w:type="spellEnd"/>
      <w:r>
        <w:rPr>
          <w:rStyle w:val="Hyperlink"/>
        </w:rPr>
        <w:t xml:space="preserve"> Lyme disease.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proofErr w:type="spellStart"/>
      <w:r>
        <w:t>Nigrovic</w:t>
      </w:r>
      <w:proofErr w:type="spellEnd"/>
      <w:r>
        <w:t xml:space="preserve"> LE, Lipsett SC, </w:t>
      </w:r>
      <w:proofErr w:type="spellStart"/>
      <w:r>
        <w:t>Molins</w:t>
      </w:r>
      <w:proofErr w:type="spellEnd"/>
      <w:r>
        <w:t xml:space="preserve"> CR, </w:t>
      </w:r>
      <w:proofErr w:type="spellStart"/>
      <w:r>
        <w:t>Wormser</w:t>
      </w:r>
      <w:proofErr w:type="spellEnd"/>
      <w:r>
        <w:t xml:space="preserve"> GP, Bennett JE, </w:t>
      </w:r>
      <w:proofErr w:type="spellStart"/>
      <w:r>
        <w:t>Garro</w:t>
      </w:r>
      <w:proofErr w:type="spellEnd"/>
      <w:r>
        <w:t xml:space="preserve"> AC, </w:t>
      </w:r>
      <w:proofErr w:type="spellStart"/>
      <w:r>
        <w:t>Levas</w:t>
      </w:r>
      <w:proofErr w:type="spellEnd"/>
      <w:r>
        <w:t xml:space="preserve"> MN, </w:t>
      </w:r>
      <w:proofErr w:type="spellStart"/>
      <w:r>
        <w:t>Balamuth</w:t>
      </w:r>
      <w:proofErr w:type="spellEnd"/>
      <w:r>
        <w:t xml:space="preserve"> F, Neville D, </w:t>
      </w:r>
      <w:proofErr w:type="spellStart"/>
      <w:r>
        <w:t>Lingampalli</w:t>
      </w:r>
      <w:proofErr w:type="spellEnd"/>
      <w:r>
        <w:t xml:space="preserve"> N, </w:t>
      </w:r>
      <w:r>
        <w:rPr>
          <w:b/>
          <w:bCs/>
        </w:rPr>
        <w:t>Robinson WH</w:t>
      </w:r>
      <w:r>
        <w:t xml:space="preserve">, </w:t>
      </w:r>
      <w:proofErr w:type="spellStart"/>
      <w:r>
        <w:t>Branda</w:t>
      </w:r>
      <w:proofErr w:type="spellEnd"/>
      <w:r>
        <w:t xml:space="preserve"> JA.</w:t>
      </w:r>
    </w:p>
    <w:p w:rsidR="00553596" w:rsidRDefault="00553596" w:rsidP="00553596">
      <w:pPr>
        <w:pStyle w:val="details"/>
      </w:pPr>
      <w:proofErr w:type="spellStart"/>
      <w:r>
        <w:rPr>
          <w:rStyle w:val="jrnl"/>
        </w:rPr>
        <w:t>Diagn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Microbiol</w:t>
      </w:r>
      <w:proofErr w:type="spellEnd"/>
      <w:r>
        <w:rPr>
          <w:rStyle w:val="jrnl"/>
        </w:rPr>
        <w:t xml:space="preserve"> Infect Dis</w:t>
      </w:r>
      <w:r>
        <w:t>. 2019 Jun</w:t>
      </w:r>
      <w:proofErr w:type="gramStart"/>
      <w:r>
        <w:t>;94</w:t>
      </w:r>
      <w:proofErr w:type="gramEnd"/>
      <w:r>
        <w:t xml:space="preserve">(2):160-164.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10.1016/j.diagmicrobio.2018.12.001. </w:t>
      </w:r>
      <w:proofErr w:type="spellStart"/>
      <w:r>
        <w:t>Epub</w:t>
      </w:r>
      <w:proofErr w:type="spellEnd"/>
      <w:r>
        <w:t xml:space="preserve"> 2018 Dec 8.</w:t>
      </w:r>
    </w:p>
    <w:p w:rsidR="00553596" w:rsidRDefault="00553596" w:rsidP="00564546">
      <w:r>
        <w:t>PMID</w:t>
      </w:r>
      <w:proofErr w:type="gramStart"/>
      <w:r>
        <w:t>:30642722</w:t>
      </w:r>
      <w:proofErr w:type="gramEnd"/>
    </w:p>
    <w:p w:rsidR="00553596" w:rsidRDefault="00553596" w:rsidP="00564546">
      <w:r>
        <w:t>32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"https://www.ncbi.nlm.nih.gov/pubmed/30641976" </w:instrText>
      </w:r>
      <w:r w:rsidR="006D6F0B">
        <w:fldChar w:fldCharType="separate"/>
      </w:r>
      <w:r>
        <w:rPr>
          <w:rStyle w:val="Hyperlink"/>
        </w:rPr>
        <w:t>Defining System Requirements for Simplified Blood Culture to Enable Widespread Use in Resource-Limited Settings.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r>
        <w:t xml:space="preserve">Dailey PJ, Osborn J, Ashley EA, </w:t>
      </w:r>
      <w:r>
        <w:rPr>
          <w:b/>
          <w:bCs/>
        </w:rPr>
        <w:t>Baron EJ</w:t>
      </w:r>
      <w:r>
        <w:t xml:space="preserve">, Dance DAB, Fusco D, </w:t>
      </w:r>
      <w:proofErr w:type="spellStart"/>
      <w:r>
        <w:t>Fanello</w:t>
      </w:r>
      <w:proofErr w:type="spellEnd"/>
      <w:r>
        <w:t xml:space="preserve"> C, </w:t>
      </w:r>
      <w:proofErr w:type="spellStart"/>
      <w:r>
        <w:t>Manabe</w:t>
      </w:r>
      <w:proofErr w:type="spellEnd"/>
      <w:r>
        <w:t xml:space="preserve"> YC, </w:t>
      </w:r>
      <w:proofErr w:type="spellStart"/>
      <w:r>
        <w:t>Mokomane</w:t>
      </w:r>
      <w:proofErr w:type="spellEnd"/>
      <w:r>
        <w:t xml:space="preserve"> M, Newton PN, </w:t>
      </w:r>
      <w:proofErr w:type="spellStart"/>
      <w:r>
        <w:t>Tessema</w:t>
      </w:r>
      <w:proofErr w:type="spellEnd"/>
      <w:r>
        <w:t xml:space="preserve"> B, Isaacs C, </w:t>
      </w:r>
      <w:proofErr w:type="spellStart"/>
      <w:r>
        <w:t>Dittrich</w:t>
      </w:r>
      <w:proofErr w:type="spellEnd"/>
      <w:r>
        <w:t xml:space="preserve"> S.</w:t>
      </w:r>
    </w:p>
    <w:p w:rsidR="00553596" w:rsidRDefault="00553596" w:rsidP="00553596">
      <w:pPr>
        <w:pStyle w:val="details"/>
      </w:pPr>
      <w:r>
        <w:rPr>
          <w:rStyle w:val="jrnl"/>
        </w:rPr>
        <w:t>Diagnostics (Basel)</w:t>
      </w:r>
      <w:r>
        <w:t>. 2019 Jan 11</w:t>
      </w:r>
      <w:proofErr w:type="gramStart"/>
      <w:r>
        <w:t>;9</w:t>
      </w:r>
      <w:proofErr w:type="gramEnd"/>
      <w:r>
        <w:t xml:space="preserve">(1). </w:t>
      </w:r>
      <w:proofErr w:type="spellStart"/>
      <w:proofErr w:type="gramStart"/>
      <w:r>
        <w:t>pii</w:t>
      </w:r>
      <w:proofErr w:type="spellEnd"/>
      <w:proofErr w:type="gramEnd"/>
      <w:r>
        <w:t xml:space="preserve">: E10. </w:t>
      </w:r>
      <w:proofErr w:type="spellStart"/>
      <w:proofErr w:type="gramStart"/>
      <w:r>
        <w:t>doi</w:t>
      </w:r>
      <w:proofErr w:type="spellEnd"/>
      <w:proofErr w:type="gramEnd"/>
      <w:r>
        <w:t>: 10.3390/diagnostics9010010.</w:t>
      </w:r>
    </w:p>
    <w:p w:rsidR="00553596" w:rsidRDefault="00553596" w:rsidP="00564546">
      <w:r>
        <w:t>PMID</w:t>
      </w:r>
      <w:proofErr w:type="gramStart"/>
      <w:r>
        <w:t>:30641976</w:t>
      </w:r>
      <w:proofErr w:type="gramEnd"/>
    </w:p>
    <w:p w:rsidR="00553596" w:rsidRDefault="00553596" w:rsidP="00564546">
      <w:r>
        <w:t>33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"https://www.ncbi.nlm.nih.gov/pubmed/30639494" </w:instrText>
      </w:r>
      <w:r w:rsidR="006D6F0B">
        <w:fldChar w:fldCharType="separate"/>
      </w:r>
      <w:r>
        <w:rPr>
          <w:rStyle w:val="Hyperlink"/>
        </w:rPr>
        <w:t>Surgical Treatment of Recurrent Previously Coiled and/or Stent-Coiled Intracerebral Aneurysms: A Single-Center Experience in a Series of 75 Patients.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r>
        <w:t xml:space="preserve">Liu JJ, Nielsen TH, </w:t>
      </w:r>
      <w:proofErr w:type="spellStart"/>
      <w:r>
        <w:t>Abhinav</w:t>
      </w:r>
      <w:proofErr w:type="spellEnd"/>
      <w:r>
        <w:t xml:space="preserve"> K, Lee J, Han SS, Marks MP, Do HM, Dodd RL, </w:t>
      </w:r>
      <w:r>
        <w:rPr>
          <w:b/>
          <w:bCs/>
        </w:rPr>
        <w:t>Steinberg GK</w:t>
      </w:r>
      <w:r>
        <w:t>.</w:t>
      </w:r>
    </w:p>
    <w:p w:rsidR="00553596" w:rsidRDefault="00553596" w:rsidP="00553596">
      <w:pPr>
        <w:pStyle w:val="details"/>
      </w:pPr>
      <w:r>
        <w:rPr>
          <w:rStyle w:val="jrnl"/>
        </w:rPr>
        <w:t xml:space="preserve">World </w:t>
      </w:r>
      <w:proofErr w:type="spellStart"/>
      <w:r>
        <w:rPr>
          <w:rStyle w:val="jrnl"/>
        </w:rPr>
        <w:t>Neurosurg</w:t>
      </w:r>
      <w:proofErr w:type="spellEnd"/>
      <w:r>
        <w:t xml:space="preserve">. </w:t>
      </w:r>
      <w:proofErr w:type="gramStart"/>
      <w:r>
        <w:t>2019</w:t>
      </w:r>
      <w:proofErr w:type="gramEnd"/>
      <w:r>
        <w:t xml:space="preserve"> Jan 11. </w:t>
      </w:r>
      <w:proofErr w:type="spellStart"/>
      <w:proofErr w:type="gramStart"/>
      <w:r>
        <w:t>pii</w:t>
      </w:r>
      <w:proofErr w:type="spellEnd"/>
      <w:proofErr w:type="gramEnd"/>
      <w:r>
        <w:t xml:space="preserve">: S1878-8750(19)30041-5. </w:t>
      </w:r>
      <w:proofErr w:type="spellStart"/>
      <w:proofErr w:type="gramStart"/>
      <w:r>
        <w:t>doi</w:t>
      </w:r>
      <w:proofErr w:type="spellEnd"/>
      <w:proofErr w:type="gramEnd"/>
      <w:r>
        <w:t>: 10.1016/j.wneu.2018.12.171. [</w:t>
      </w:r>
      <w:proofErr w:type="spellStart"/>
      <w:r>
        <w:t>Epub</w:t>
      </w:r>
      <w:proofErr w:type="spellEnd"/>
      <w:r>
        <w:t xml:space="preserve"> ahead of print]</w:t>
      </w:r>
    </w:p>
    <w:p w:rsidR="00553596" w:rsidRDefault="00553596" w:rsidP="00564546">
      <w:r>
        <w:t>PMID</w:t>
      </w:r>
      <w:proofErr w:type="gramStart"/>
      <w:r>
        <w:t>:30639494</w:t>
      </w:r>
      <w:proofErr w:type="gramEnd"/>
    </w:p>
    <w:p w:rsidR="00553596" w:rsidRDefault="00553596" w:rsidP="00564546">
      <w:r>
        <w:t>34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"https://www.ncbi.nlm.nih.gov/pubmed/30639346" </w:instrText>
      </w:r>
      <w:r w:rsidR="006D6F0B">
        <w:fldChar w:fldCharType="separate"/>
      </w:r>
      <w:r>
        <w:rPr>
          <w:rStyle w:val="Hyperlink"/>
        </w:rPr>
        <w:t>Report from the National Institute of Allergy and Infectious Diseases workshop on "Atopic dermatitis and the atopic march: Mechanisms and interventions".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r>
        <w:t xml:space="preserve">Davidson WF, Leung DYM, Beck LA, </w:t>
      </w:r>
      <w:proofErr w:type="spellStart"/>
      <w:r>
        <w:t>Berin</w:t>
      </w:r>
      <w:proofErr w:type="spellEnd"/>
      <w:r>
        <w:t xml:space="preserve"> CM, </w:t>
      </w:r>
      <w:proofErr w:type="spellStart"/>
      <w:r>
        <w:t>Boguniewicz</w:t>
      </w:r>
      <w:proofErr w:type="spellEnd"/>
      <w:r>
        <w:t xml:space="preserve"> M, </w:t>
      </w:r>
      <w:proofErr w:type="spellStart"/>
      <w:r>
        <w:t>Busse</w:t>
      </w:r>
      <w:proofErr w:type="spellEnd"/>
      <w:r>
        <w:t xml:space="preserve"> WW, </w:t>
      </w:r>
      <w:proofErr w:type="spellStart"/>
      <w:r>
        <w:t>Chatila</w:t>
      </w:r>
      <w:proofErr w:type="spellEnd"/>
      <w:r>
        <w:t xml:space="preserve"> TA, </w:t>
      </w:r>
      <w:proofErr w:type="spellStart"/>
      <w:r>
        <w:t>Geha</w:t>
      </w:r>
      <w:proofErr w:type="spellEnd"/>
      <w:r>
        <w:t xml:space="preserve"> RS, </w:t>
      </w:r>
      <w:proofErr w:type="spellStart"/>
      <w:r>
        <w:t>Gern</w:t>
      </w:r>
      <w:proofErr w:type="spellEnd"/>
      <w:r>
        <w:t xml:space="preserve"> JE, </w:t>
      </w:r>
      <w:proofErr w:type="spellStart"/>
      <w:r>
        <w:t>Guttman-Yassky</w:t>
      </w:r>
      <w:proofErr w:type="spellEnd"/>
      <w:r>
        <w:t xml:space="preserve"> E, Irvine AD, Kim BS, Kong HH, Lack G, </w:t>
      </w:r>
      <w:r>
        <w:rPr>
          <w:b/>
          <w:bCs/>
        </w:rPr>
        <w:t>Nadeau KC</w:t>
      </w:r>
      <w:r>
        <w:t xml:space="preserve">, </w:t>
      </w:r>
      <w:proofErr w:type="spellStart"/>
      <w:r>
        <w:t>Schwaninger</w:t>
      </w:r>
      <w:proofErr w:type="spellEnd"/>
      <w:r>
        <w:t xml:space="preserve"> J, Simpson A, Simpson EL, </w:t>
      </w:r>
      <w:proofErr w:type="spellStart"/>
      <w:r>
        <w:t>Spergel</w:t>
      </w:r>
      <w:proofErr w:type="spellEnd"/>
      <w:r>
        <w:t xml:space="preserve"> JM, </w:t>
      </w:r>
      <w:proofErr w:type="spellStart"/>
      <w:r>
        <w:t>Togias</w:t>
      </w:r>
      <w:proofErr w:type="spellEnd"/>
      <w:r>
        <w:t xml:space="preserve"> A, </w:t>
      </w:r>
      <w:proofErr w:type="spellStart"/>
      <w:r>
        <w:t>Wahn</w:t>
      </w:r>
      <w:proofErr w:type="spellEnd"/>
      <w:r>
        <w:t xml:space="preserve"> U, Wood RA, </w:t>
      </w:r>
      <w:proofErr w:type="spellStart"/>
      <w:r>
        <w:t>Woodfolk</w:t>
      </w:r>
      <w:proofErr w:type="spellEnd"/>
      <w:r>
        <w:t xml:space="preserve"> JA, Ziegler SF, </w:t>
      </w:r>
      <w:proofErr w:type="spellStart"/>
      <w:r>
        <w:t>Plaut</w:t>
      </w:r>
      <w:proofErr w:type="spellEnd"/>
      <w:r>
        <w:t xml:space="preserve"> M.</w:t>
      </w:r>
    </w:p>
    <w:p w:rsidR="00553596" w:rsidRDefault="00553596" w:rsidP="00553596">
      <w:pPr>
        <w:pStyle w:val="details"/>
      </w:pPr>
      <w:r>
        <w:rPr>
          <w:rStyle w:val="jrnl"/>
        </w:rPr>
        <w:t xml:space="preserve">J Allergy </w:t>
      </w: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Immunol</w:t>
      </w:r>
      <w:proofErr w:type="spellEnd"/>
      <w:r>
        <w:t>. 2019 Mar</w:t>
      </w:r>
      <w:proofErr w:type="gramStart"/>
      <w:r>
        <w:t>;143</w:t>
      </w:r>
      <w:proofErr w:type="gramEnd"/>
      <w:r>
        <w:t xml:space="preserve">(3):894-913.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10.1016/j.jaci.2019.01.003. </w:t>
      </w:r>
      <w:proofErr w:type="spellStart"/>
      <w:r>
        <w:t>Epub</w:t>
      </w:r>
      <w:proofErr w:type="spellEnd"/>
      <w:r>
        <w:t xml:space="preserve"> 2019 Jan 9.</w:t>
      </w:r>
    </w:p>
    <w:p w:rsidR="00553596" w:rsidRDefault="00553596" w:rsidP="00564546">
      <w:r>
        <w:t>PMID</w:t>
      </w:r>
      <w:proofErr w:type="gramStart"/>
      <w:r>
        <w:t>:30639346</w:t>
      </w:r>
      <w:proofErr w:type="gramEnd"/>
    </w:p>
    <w:p w:rsidR="00553596" w:rsidRDefault="00553596" w:rsidP="00564546">
      <w:r>
        <w:t>35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"https://www.ncbi.nlm.nih.gov/pubmed/30637296" </w:instrText>
      </w:r>
      <w:r w:rsidR="006D6F0B">
        <w:fldChar w:fldCharType="separate"/>
      </w:r>
      <w:r>
        <w:rPr>
          <w:rStyle w:val="Hyperlink"/>
        </w:rPr>
        <w:t>Collagenase-based Single Cell Isolation of Primary Murine Brain Endothelial Cells Using Flow Cytometry.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proofErr w:type="spellStart"/>
      <w:r>
        <w:t>Czupalla</w:t>
      </w:r>
      <w:proofErr w:type="spellEnd"/>
      <w:r>
        <w:t xml:space="preserve"> CJ, Yousef H, </w:t>
      </w:r>
      <w:r>
        <w:rPr>
          <w:b/>
          <w:bCs/>
        </w:rPr>
        <w:t>Wyss-</w:t>
      </w:r>
      <w:proofErr w:type="spellStart"/>
      <w:r>
        <w:rPr>
          <w:b/>
          <w:bCs/>
        </w:rPr>
        <w:t>Coray</w:t>
      </w:r>
      <w:proofErr w:type="spellEnd"/>
      <w:r>
        <w:rPr>
          <w:b/>
          <w:bCs/>
        </w:rPr>
        <w:t xml:space="preserve"> T</w:t>
      </w:r>
      <w:r>
        <w:t xml:space="preserve">, </w:t>
      </w:r>
      <w:r>
        <w:rPr>
          <w:b/>
          <w:bCs/>
        </w:rPr>
        <w:t>Butcher EC</w:t>
      </w:r>
      <w:r>
        <w:t>.</w:t>
      </w:r>
    </w:p>
    <w:p w:rsidR="00553596" w:rsidRDefault="00553596" w:rsidP="00553596">
      <w:pPr>
        <w:pStyle w:val="details"/>
      </w:pPr>
      <w:r>
        <w:rPr>
          <w:rStyle w:val="jrnl"/>
        </w:rPr>
        <w:t xml:space="preserve">Bio </w:t>
      </w:r>
      <w:proofErr w:type="spellStart"/>
      <w:r>
        <w:rPr>
          <w:rStyle w:val="jrnl"/>
        </w:rPr>
        <w:t>Protoc</w:t>
      </w:r>
      <w:proofErr w:type="spellEnd"/>
      <w:r>
        <w:t>. 2018 Nov 20</w:t>
      </w:r>
      <w:proofErr w:type="gramStart"/>
      <w:r>
        <w:t>;8</w:t>
      </w:r>
      <w:proofErr w:type="gramEnd"/>
      <w:r>
        <w:t xml:space="preserve">(22). </w:t>
      </w:r>
      <w:proofErr w:type="spellStart"/>
      <w:proofErr w:type="gramStart"/>
      <w:r>
        <w:t>pii</w:t>
      </w:r>
      <w:proofErr w:type="spellEnd"/>
      <w:proofErr w:type="gramEnd"/>
      <w:r>
        <w:t xml:space="preserve">: e3092. </w:t>
      </w:r>
      <w:proofErr w:type="spellStart"/>
      <w:proofErr w:type="gramStart"/>
      <w:r>
        <w:t>doi</w:t>
      </w:r>
      <w:proofErr w:type="spellEnd"/>
      <w:proofErr w:type="gramEnd"/>
      <w:r>
        <w:t>: 10.21769/BioProtoc.3092.</w:t>
      </w:r>
    </w:p>
    <w:p w:rsidR="00553596" w:rsidRDefault="00553596" w:rsidP="00564546">
      <w:r>
        <w:t>PMID</w:t>
      </w:r>
      <w:proofErr w:type="gramStart"/>
      <w:r>
        <w:t>:30637296</w:t>
      </w:r>
      <w:proofErr w:type="gramEnd"/>
    </w:p>
    <w:p w:rsidR="00553596" w:rsidRDefault="00553596" w:rsidP="00564546">
      <w:r>
        <w:t>36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"https://www.ncbi.nlm.nih.gov/pubmed/30637220" </w:instrText>
      </w:r>
      <w:r w:rsidR="006D6F0B">
        <w:fldChar w:fldCharType="separate"/>
      </w:r>
      <w:r>
        <w:rPr>
          <w:rStyle w:val="Hyperlink"/>
        </w:rPr>
        <w:t>Nonalcoholic Fatty Liver Disease: Epidemiology, Liver Transplantation Trends and Outcomes, and Risk of Recurrent Disease in the Graft.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r>
        <w:t xml:space="preserve">Liu A, </w:t>
      </w:r>
      <w:proofErr w:type="spellStart"/>
      <w:r>
        <w:t>Galoosian</w:t>
      </w:r>
      <w:proofErr w:type="spellEnd"/>
      <w:r>
        <w:t xml:space="preserve"> A, </w:t>
      </w:r>
      <w:proofErr w:type="spellStart"/>
      <w:r>
        <w:t>Kaswala</w:t>
      </w:r>
      <w:proofErr w:type="spellEnd"/>
      <w:r>
        <w:t xml:space="preserve"> D, Li AA, </w:t>
      </w:r>
      <w:proofErr w:type="spellStart"/>
      <w:r>
        <w:t>Gadiparthi</w:t>
      </w:r>
      <w:proofErr w:type="spellEnd"/>
      <w:r>
        <w:t xml:space="preserve"> C, </w:t>
      </w:r>
      <w:proofErr w:type="spellStart"/>
      <w:r>
        <w:t>Cholankeril</w:t>
      </w:r>
      <w:proofErr w:type="spellEnd"/>
      <w:r>
        <w:t xml:space="preserve"> G, Kim D, </w:t>
      </w:r>
      <w:r>
        <w:rPr>
          <w:b/>
          <w:bCs/>
        </w:rPr>
        <w:t>Ahmed A</w:t>
      </w:r>
      <w:r>
        <w:t>.</w:t>
      </w:r>
    </w:p>
    <w:p w:rsidR="00553596" w:rsidRDefault="00553596" w:rsidP="00553596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Transl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Hepatol</w:t>
      </w:r>
      <w:proofErr w:type="spellEnd"/>
      <w:r>
        <w:t>. 2018 Dec 28</w:t>
      </w:r>
      <w:proofErr w:type="gramStart"/>
      <w:r>
        <w:t>;6</w:t>
      </w:r>
      <w:proofErr w:type="gramEnd"/>
      <w:r>
        <w:t xml:space="preserve">(4):420-424. </w:t>
      </w:r>
      <w:proofErr w:type="spellStart"/>
      <w:proofErr w:type="gramStart"/>
      <w:r>
        <w:t>doi</w:t>
      </w:r>
      <w:proofErr w:type="spellEnd"/>
      <w:proofErr w:type="gramEnd"/>
      <w:r>
        <w:t xml:space="preserve">: 10.14218/JCTH.2018.00010. </w:t>
      </w:r>
      <w:proofErr w:type="spellStart"/>
      <w:r>
        <w:t>Epub</w:t>
      </w:r>
      <w:proofErr w:type="spellEnd"/>
      <w:r>
        <w:t xml:space="preserve"> 2018 Jul 28. Review.</w:t>
      </w:r>
    </w:p>
    <w:p w:rsidR="00553596" w:rsidRDefault="00553596" w:rsidP="00564546">
      <w:r>
        <w:t>PMID</w:t>
      </w:r>
      <w:proofErr w:type="gramStart"/>
      <w:r>
        <w:t>:30637220</w:t>
      </w:r>
      <w:proofErr w:type="gramEnd"/>
    </w:p>
    <w:p w:rsidR="00553596" w:rsidRDefault="00553596" w:rsidP="00564546">
      <w:r>
        <w:t>37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</w:instrText>
      </w:r>
      <w:r w:rsidR="006D6F0B">
        <w:instrText xml:space="preserve">ERLINK "https://www.ncbi.nlm.nih.gov/pubmed/30636572" </w:instrText>
      </w:r>
      <w:r w:rsidR="006D6F0B">
        <w:fldChar w:fldCharType="separate"/>
      </w:r>
      <w:r>
        <w:rPr>
          <w:rStyle w:val="Hyperlink"/>
        </w:rPr>
        <w:t xml:space="preserve">Identifying </w:t>
      </w:r>
      <w:proofErr w:type="spellStart"/>
      <w:r>
        <w:rPr>
          <w:rStyle w:val="Hyperlink"/>
        </w:rPr>
        <w:t>Hypoperfusion</w:t>
      </w:r>
      <w:proofErr w:type="spellEnd"/>
      <w:r>
        <w:rPr>
          <w:rStyle w:val="Hyperlink"/>
        </w:rPr>
        <w:t xml:space="preserve"> in </w:t>
      </w:r>
      <w:proofErr w:type="spellStart"/>
      <w:r>
        <w:rPr>
          <w:rStyle w:val="Hyperlink"/>
        </w:rPr>
        <w:t>Moyamoya</w:t>
      </w:r>
      <w:proofErr w:type="spellEnd"/>
      <w:r>
        <w:rPr>
          <w:rStyle w:val="Hyperlink"/>
        </w:rPr>
        <w:t xml:space="preserve"> Disease With Arterial Spin Labeling and an [</w:t>
      </w:r>
      <w:r>
        <w:rPr>
          <w:rStyle w:val="Hyperlink"/>
          <w:vertAlign w:val="superscript"/>
        </w:rPr>
        <w:t>15</w:t>
      </w:r>
      <w:r>
        <w:rPr>
          <w:rStyle w:val="Hyperlink"/>
        </w:rPr>
        <w:t>O]-Water Positron Emission Tomography/Magnetic Resonance Imaging Normative Database.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r>
        <w:t xml:space="preserve">Fan AP, </w:t>
      </w:r>
      <w:proofErr w:type="spellStart"/>
      <w:r>
        <w:t>Khalighi</w:t>
      </w:r>
      <w:proofErr w:type="spellEnd"/>
      <w:r>
        <w:t xml:space="preserve"> MM, </w:t>
      </w:r>
      <w:proofErr w:type="spellStart"/>
      <w:r>
        <w:t>Guo</w:t>
      </w:r>
      <w:proofErr w:type="spellEnd"/>
      <w:r>
        <w:t xml:space="preserve"> J, Ishii Y, Rosenberg J, </w:t>
      </w:r>
      <w:proofErr w:type="spellStart"/>
      <w:r>
        <w:t>Wardak</w:t>
      </w:r>
      <w:proofErr w:type="spellEnd"/>
      <w:r>
        <w:t xml:space="preserve"> M, Park JH, Shen B, Holley D, Gandhi H, Haywood T, Singh P, </w:t>
      </w:r>
      <w:r>
        <w:rPr>
          <w:b/>
          <w:bCs/>
        </w:rPr>
        <w:t>Steinberg GK</w:t>
      </w:r>
      <w:r>
        <w:t xml:space="preserve">, Chin FT, </w:t>
      </w:r>
      <w:proofErr w:type="spellStart"/>
      <w:r>
        <w:t>Zaharchuk</w:t>
      </w:r>
      <w:proofErr w:type="spellEnd"/>
      <w:r>
        <w:t xml:space="preserve"> G.</w:t>
      </w:r>
    </w:p>
    <w:p w:rsidR="00553596" w:rsidRDefault="00553596" w:rsidP="00553596">
      <w:pPr>
        <w:pStyle w:val="details"/>
      </w:pPr>
      <w:r>
        <w:rPr>
          <w:rStyle w:val="jrnl"/>
        </w:rPr>
        <w:t>Stroke</w:t>
      </w:r>
      <w:r>
        <w:t>. 2019 Feb</w:t>
      </w:r>
      <w:proofErr w:type="gramStart"/>
      <w:r>
        <w:t>;50</w:t>
      </w:r>
      <w:proofErr w:type="gramEnd"/>
      <w:r>
        <w:t xml:space="preserve">(2):373-380. </w:t>
      </w:r>
      <w:proofErr w:type="spellStart"/>
      <w:proofErr w:type="gramStart"/>
      <w:r>
        <w:t>doi</w:t>
      </w:r>
      <w:proofErr w:type="spellEnd"/>
      <w:proofErr w:type="gramEnd"/>
      <w:r>
        <w:t>: 10.1161/STROKEAHA.118.023426.</w:t>
      </w:r>
    </w:p>
    <w:p w:rsidR="00553596" w:rsidRDefault="00553596" w:rsidP="00564546">
      <w:r>
        <w:t>PMID</w:t>
      </w:r>
      <w:proofErr w:type="gramStart"/>
      <w:r>
        <w:t>:30636572</w:t>
      </w:r>
      <w:proofErr w:type="gramEnd"/>
    </w:p>
    <w:p w:rsidR="00553596" w:rsidRDefault="00553596" w:rsidP="00564546">
      <w:r>
        <w:t>38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"https://www.ncbi.nlm.nih.gov/pubmed/30636207" </w:instrText>
      </w:r>
      <w:r w:rsidR="006D6F0B">
        <w:fldChar w:fldCharType="separate"/>
      </w:r>
      <w:r>
        <w:rPr>
          <w:rStyle w:val="Hyperlink"/>
        </w:rPr>
        <w:t xml:space="preserve">Dual-target, real-time PCR for the diagnosis of intraocular </w:t>
      </w:r>
      <w:r>
        <w:rPr>
          <w:rStyle w:val="Hyperlink"/>
          <w:i/>
          <w:iCs/>
        </w:rPr>
        <w:t xml:space="preserve">Toxoplasma </w:t>
      </w:r>
      <w:proofErr w:type="spellStart"/>
      <w:r>
        <w:rPr>
          <w:rStyle w:val="Hyperlink"/>
          <w:i/>
          <w:iCs/>
        </w:rPr>
        <w:t>gondii</w:t>
      </w:r>
      <w:proofErr w:type="spellEnd"/>
      <w:r>
        <w:rPr>
          <w:rStyle w:val="Hyperlink"/>
        </w:rPr>
        <w:t xml:space="preserve"> infections.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r>
        <w:t xml:space="preserve">Gomez CA, </w:t>
      </w:r>
      <w:proofErr w:type="spellStart"/>
      <w:r>
        <w:t>Sahoo</w:t>
      </w:r>
      <w:proofErr w:type="spellEnd"/>
      <w:r>
        <w:t xml:space="preserve"> MK, Kahn GY, </w:t>
      </w:r>
      <w:proofErr w:type="spellStart"/>
      <w:r>
        <w:t>Zhong</w:t>
      </w:r>
      <w:proofErr w:type="spellEnd"/>
      <w:r>
        <w:t xml:space="preserve"> L, </w:t>
      </w:r>
      <w:r>
        <w:rPr>
          <w:b/>
          <w:bCs/>
        </w:rPr>
        <w:t>Montoya JG</w:t>
      </w:r>
      <w:r>
        <w:t>, Pinsky BA, Doan T.</w:t>
      </w:r>
    </w:p>
    <w:p w:rsidR="00553596" w:rsidRDefault="00553596" w:rsidP="00553596">
      <w:pPr>
        <w:pStyle w:val="details"/>
      </w:pPr>
      <w:r>
        <w:rPr>
          <w:rStyle w:val="jrnl"/>
        </w:rPr>
        <w:t xml:space="preserve">Br J </w:t>
      </w:r>
      <w:proofErr w:type="spellStart"/>
      <w:r>
        <w:rPr>
          <w:rStyle w:val="jrnl"/>
        </w:rPr>
        <w:t>Ophthalmol</w:t>
      </w:r>
      <w:proofErr w:type="spellEnd"/>
      <w:r>
        <w:t>. 2019 Apr</w:t>
      </w:r>
      <w:proofErr w:type="gramStart"/>
      <w:r>
        <w:t>;103</w:t>
      </w:r>
      <w:proofErr w:type="gramEnd"/>
      <w:r>
        <w:t xml:space="preserve">(4):569-572. </w:t>
      </w:r>
      <w:proofErr w:type="spellStart"/>
      <w:proofErr w:type="gramStart"/>
      <w:r>
        <w:t>doi</w:t>
      </w:r>
      <w:proofErr w:type="spellEnd"/>
      <w:proofErr w:type="gramEnd"/>
      <w:r>
        <w:t xml:space="preserve">: 10.1136/bjophthalmol-2018-313064. </w:t>
      </w:r>
      <w:proofErr w:type="spellStart"/>
      <w:r>
        <w:t>Epub</w:t>
      </w:r>
      <w:proofErr w:type="spellEnd"/>
      <w:r>
        <w:t xml:space="preserve"> 2019 Jan 12.</w:t>
      </w:r>
    </w:p>
    <w:p w:rsidR="00553596" w:rsidRDefault="00553596" w:rsidP="00564546">
      <w:r>
        <w:t>PMID</w:t>
      </w:r>
      <w:proofErr w:type="gramStart"/>
      <w:r>
        <w:t>:30636207</w:t>
      </w:r>
      <w:proofErr w:type="gramEnd"/>
    </w:p>
    <w:p w:rsidR="00553596" w:rsidRDefault="00553596" w:rsidP="00564546">
      <w:r>
        <w:t>39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"https://www.ncbi.nlm.nih.gov/pubmed/30635272" </w:instrText>
      </w:r>
      <w:r w:rsidR="006D6F0B">
        <w:fldChar w:fldCharType="separate"/>
      </w:r>
      <w:r>
        <w:rPr>
          <w:rStyle w:val="Hyperlink"/>
        </w:rPr>
        <w:t>Timely access to care for patients with critical burns in India: a prehospital prospective observational study.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r>
        <w:t xml:space="preserve">Newberry JA, Bills CB, </w:t>
      </w:r>
      <w:proofErr w:type="spellStart"/>
      <w:r>
        <w:t>Pirrotta</w:t>
      </w:r>
      <w:proofErr w:type="spellEnd"/>
      <w:r>
        <w:t xml:space="preserve"> EA, </w:t>
      </w:r>
      <w:r>
        <w:rPr>
          <w:b/>
          <w:bCs/>
        </w:rPr>
        <w:t>Barry M</w:t>
      </w:r>
      <w:r>
        <w:t xml:space="preserve">, </w:t>
      </w:r>
      <w:proofErr w:type="spellStart"/>
      <w:r>
        <w:t>Ramana</w:t>
      </w:r>
      <w:proofErr w:type="spellEnd"/>
      <w:r>
        <w:t xml:space="preserve"> Rao GV, </w:t>
      </w:r>
      <w:proofErr w:type="spellStart"/>
      <w:r>
        <w:t>Mahadevan</w:t>
      </w:r>
      <w:proofErr w:type="spellEnd"/>
      <w:r>
        <w:t xml:space="preserve"> SV, </w:t>
      </w:r>
      <w:proofErr w:type="spellStart"/>
      <w:r>
        <w:t>Strehlow</w:t>
      </w:r>
      <w:proofErr w:type="spellEnd"/>
      <w:r>
        <w:t xml:space="preserve"> MC.</w:t>
      </w:r>
    </w:p>
    <w:p w:rsidR="00553596" w:rsidRDefault="00553596" w:rsidP="00553596">
      <w:pPr>
        <w:pStyle w:val="details"/>
      </w:pPr>
      <w:proofErr w:type="spellStart"/>
      <w:r>
        <w:rPr>
          <w:rStyle w:val="jrnl"/>
        </w:rPr>
        <w:t>Emerg</w:t>
      </w:r>
      <w:proofErr w:type="spellEnd"/>
      <w:r>
        <w:rPr>
          <w:rStyle w:val="jrnl"/>
        </w:rPr>
        <w:t xml:space="preserve"> Med J</w:t>
      </w:r>
      <w:r>
        <w:t>. 2019 Mar</w:t>
      </w:r>
      <w:proofErr w:type="gramStart"/>
      <w:r>
        <w:t>;36</w:t>
      </w:r>
      <w:proofErr w:type="gramEnd"/>
      <w:r>
        <w:t xml:space="preserve">(3):176-182. </w:t>
      </w:r>
      <w:proofErr w:type="spellStart"/>
      <w:proofErr w:type="gramStart"/>
      <w:r>
        <w:t>doi</w:t>
      </w:r>
      <w:proofErr w:type="spellEnd"/>
      <w:proofErr w:type="gramEnd"/>
      <w:r>
        <w:t xml:space="preserve">: 10.1136/emermed-2018-207900. </w:t>
      </w:r>
      <w:proofErr w:type="spellStart"/>
      <w:r>
        <w:t>Epub</w:t>
      </w:r>
      <w:proofErr w:type="spellEnd"/>
      <w:r>
        <w:t xml:space="preserve"> 2019 Jan 11.</w:t>
      </w:r>
    </w:p>
    <w:p w:rsidR="00553596" w:rsidRDefault="00553596" w:rsidP="00564546">
      <w:r>
        <w:t>PMID</w:t>
      </w:r>
      <w:proofErr w:type="gramStart"/>
      <w:r>
        <w:t>:30635272</w:t>
      </w:r>
      <w:proofErr w:type="gramEnd"/>
    </w:p>
    <w:p w:rsidR="00553596" w:rsidRDefault="00553596" w:rsidP="00564546">
      <w:r>
        <w:t>40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"https://www.ncbi.nlm.nih.gov/pubmed/30624916" </w:instrText>
      </w:r>
      <w:r w:rsidR="006D6F0B">
        <w:fldChar w:fldCharType="separate"/>
      </w:r>
      <w:r>
        <w:rPr>
          <w:rStyle w:val="Hyperlink"/>
        </w:rPr>
        <w:t>Detection of Premalignant Gastrointestinal Lesions Using Surface-Enhanced Resonance Raman Scattering-Nanoparticle Endoscopy.</w:t>
      </w:r>
      <w:r w:rsidR="006D6F0B">
        <w:rPr>
          <w:rStyle w:val="Hyperlink"/>
        </w:rPr>
        <w:fldChar w:fldCharType="end"/>
      </w:r>
    </w:p>
    <w:p w:rsidR="00553596" w:rsidRDefault="00553596" w:rsidP="00553596">
      <w:pPr>
        <w:pStyle w:val="desc"/>
      </w:pPr>
      <w:proofErr w:type="spellStart"/>
      <w:r>
        <w:t>Harmsen</w:t>
      </w:r>
      <w:proofErr w:type="spellEnd"/>
      <w:r>
        <w:t xml:space="preserve"> S, </w:t>
      </w:r>
      <w:proofErr w:type="spellStart"/>
      <w:r>
        <w:t>Rogalla</w:t>
      </w:r>
      <w:proofErr w:type="spellEnd"/>
      <w:r>
        <w:t xml:space="preserve"> S, Huang R, </w:t>
      </w:r>
      <w:proofErr w:type="spellStart"/>
      <w:r>
        <w:t>Spaliviero</w:t>
      </w:r>
      <w:proofErr w:type="spellEnd"/>
      <w:r>
        <w:t xml:space="preserve"> M, </w:t>
      </w:r>
      <w:proofErr w:type="spellStart"/>
      <w:r>
        <w:t>Neuschmelting</w:t>
      </w:r>
      <w:proofErr w:type="spellEnd"/>
      <w:r>
        <w:t xml:space="preserve"> V, Hayakawa Y, Lee Y, Tailor Y, Toledo-Crow R, Kang JW, </w:t>
      </w:r>
      <w:proofErr w:type="spellStart"/>
      <w:r>
        <w:t>Samii</w:t>
      </w:r>
      <w:proofErr w:type="spellEnd"/>
      <w:r>
        <w:t xml:space="preserve"> JM, </w:t>
      </w:r>
      <w:proofErr w:type="spellStart"/>
      <w:r>
        <w:t>Karabeber</w:t>
      </w:r>
      <w:proofErr w:type="spellEnd"/>
      <w:r>
        <w:t xml:space="preserve"> H, Davis RM, White JR, van de Rijn M, </w:t>
      </w:r>
      <w:proofErr w:type="spellStart"/>
      <w:r>
        <w:t>Gambhir</w:t>
      </w:r>
      <w:proofErr w:type="spellEnd"/>
      <w:r>
        <w:t xml:space="preserve"> SS, </w:t>
      </w:r>
      <w:proofErr w:type="spellStart"/>
      <w:r>
        <w:rPr>
          <w:b/>
          <w:bCs/>
        </w:rPr>
        <w:t>Contag</w:t>
      </w:r>
      <w:proofErr w:type="spellEnd"/>
      <w:r>
        <w:rPr>
          <w:b/>
          <w:bCs/>
        </w:rPr>
        <w:t xml:space="preserve"> CH</w:t>
      </w:r>
      <w:r>
        <w:t xml:space="preserve">, Wang TC, </w:t>
      </w:r>
      <w:proofErr w:type="spellStart"/>
      <w:r>
        <w:t>Kircher</w:t>
      </w:r>
      <w:proofErr w:type="spellEnd"/>
      <w:r>
        <w:t xml:space="preserve"> MF.</w:t>
      </w:r>
    </w:p>
    <w:p w:rsidR="00553596" w:rsidRDefault="00553596" w:rsidP="00553596">
      <w:pPr>
        <w:pStyle w:val="details"/>
      </w:pPr>
      <w:r>
        <w:rPr>
          <w:rStyle w:val="jrnl"/>
        </w:rPr>
        <w:t>ACS Nano</w:t>
      </w:r>
      <w:r>
        <w:t>. 2019 Feb 26</w:t>
      </w:r>
      <w:proofErr w:type="gramStart"/>
      <w:r>
        <w:t>;13</w:t>
      </w:r>
      <w:proofErr w:type="gramEnd"/>
      <w:r>
        <w:t xml:space="preserve">(2):1354-1364. </w:t>
      </w:r>
      <w:proofErr w:type="spellStart"/>
      <w:proofErr w:type="gramStart"/>
      <w:r>
        <w:t>doi</w:t>
      </w:r>
      <w:proofErr w:type="spellEnd"/>
      <w:proofErr w:type="gramEnd"/>
      <w:r>
        <w:t xml:space="preserve">: 10.1021/acsnano.8b06808. </w:t>
      </w:r>
      <w:proofErr w:type="spellStart"/>
      <w:r>
        <w:t>Epub</w:t>
      </w:r>
      <w:proofErr w:type="spellEnd"/>
      <w:r>
        <w:t xml:space="preserve"> 2019 Feb 4.</w:t>
      </w:r>
    </w:p>
    <w:p w:rsidR="00553596" w:rsidRDefault="00553596" w:rsidP="00564546">
      <w:r>
        <w:t>PMID</w:t>
      </w:r>
      <w:proofErr w:type="gramStart"/>
      <w:r>
        <w:t>:30624916</w:t>
      </w:r>
      <w:proofErr w:type="gramEnd"/>
    </w:p>
    <w:p w:rsidR="002E2C2F" w:rsidRDefault="002E2C2F" w:rsidP="00564546">
      <w:r>
        <w:t>41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"https://www.ncbi.nlm.nih.gov/pubmed/30622121" </w:instrText>
      </w:r>
      <w:r w:rsidR="006D6F0B">
        <w:fldChar w:fldCharType="separate"/>
      </w:r>
      <w:r>
        <w:rPr>
          <w:rStyle w:val="Hyperlink"/>
        </w:rPr>
        <w:t>A topological view of human CD34</w:t>
      </w:r>
      <w:r>
        <w:rPr>
          <w:rStyle w:val="Hyperlink"/>
          <w:vertAlign w:val="superscript"/>
        </w:rPr>
        <w:t>+</w:t>
      </w:r>
      <w:r>
        <w:rPr>
          <w:rStyle w:val="Hyperlink"/>
        </w:rPr>
        <w:t xml:space="preserve"> cell state trajectories from integrated single-cell output and proteomic data.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r>
        <w:t xml:space="preserve">Knapp DJHF, Hammond CA, Wang F, </w:t>
      </w:r>
      <w:proofErr w:type="spellStart"/>
      <w:r>
        <w:t>Aghaeepour</w:t>
      </w:r>
      <w:proofErr w:type="spellEnd"/>
      <w:r>
        <w:t xml:space="preserve"> N, Miller PH, Beer PA, </w:t>
      </w:r>
      <w:proofErr w:type="spellStart"/>
      <w:r>
        <w:t>Pellacani</w:t>
      </w:r>
      <w:proofErr w:type="spellEnd"/>
      <w:r>
        <w:t xml:space="preserve"> D, </w:t>
      </w:r>
      <w:proofErr w:type="spellStart"/>
      <w:r>
        <w:t>VanInsberghe</w:t>
      </w:r>
      <w:proofErr w:type="spellEnd"/>
      <w:r>
        <w:t xml:space="preserve"> M, Hansen C, Bendall SC, </w:t>
      </w:r>
      <w:r>
        <w:rPr>
          <w:b/>
          <w:bCs/>
        </w:rPr>
        <w:t>Nolan GP</w:t>
      </w:r>
      <w:r>
        <w:t>, Eaves CJ.</w:t>
      </w:r>
    </w:p>
    <w:p w:rsidR="002E2C2F" w:rsidRDefault="002E2C2F" w:rsidP="002E2C2F">
      <w:pPr>
        <w:pStyle w:val="details"/>
      </w:pPr>
      <w:r>
        <w:rPr>
          <w:rStyle w:val="jrnl"/>
        </w:rPr>
        <w:t>Blood</w:t>
      </w:r>
      <w:r>
        <w:t>. 2019 Feb 28</w:t>
      </w:r>
      <w:proofErr w:type="gramStart"/>
      <w:r>
        <w:t>;133</w:t>
      </w:r>
      <w:proofErr w:type="gramEnd"/>
      <w:r>
        <w:t xml:space="preserve">(9):927-939. </w:t>
      </w:r>
      <w:proofErr w:type="spellStart"/>
      <w:proofErr w:type="gramStart"/>
      <w:r>
        <w:t>doi</w:t>
      </w:r>
      <w:proofErr w:type="spellEnd"/>
      <w:proofErr w:type="gramEnd"/>
      <w:r>
        <w:t xml:space="preserve">: 10.1182/blood-2018-10-878025. </w:t>
      </w:r>
      <w:proofErr w:type="spellStart"/>
      <w:r>
        <w:t>Epub</w:t>
      </w:r>
      <w:proofErr w:type="spellEnd"/>
      <w:r>
        <w:t xml:space="preserve"> 2019 Jan 8.</w:t>
      </w:r>
    </w:p>
    <w:p w:rsidR="002E2C2F" w:rsidRDefault="002E2C2F" w:rsidP="00564546">
      <w:r>
        <w:t>PMID</w:t>
      </w:r>
      <w:proofErr w:type="gramStart"/>
      <w:r>
        <w:t>:30622121</w:t>
      </w:r>
      <w:proofErr w:type="gramEnd"/>
    </w:p>
    <w:p w:rsidR="002E2C2F" w:rsidRDefault="002E2C2F" w:rsidP="00564546">
      <w:r>
        <w:t>42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"https://www.ncbi.nlm.nih.gov/pubmed/30552326" </w:instrText>
      </w:r>
      <w:r w:rsidR="006D6F0B">
        <w:fldChar w:fldCharType="separate"/>
      </w:r>
      <w:r>
        <w:rPr>
          <w:rStyle w:val="Hyperlink"/>
        </w:rPr>
        <w:t>miR-122 removal in the liver activates imprinted microRNAs and enables more effective microRNA-mediated gene repression.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r>
        <w:t xml:space="preserve">Valdmanis PN, Kim HK, Chu K, Zhang F, Xu J, </w:t>
      </w:r>
      <w:proofErr w:type="spellStart"/>
      <w:r>
        <w:t>Munding</w:t>
      </w:r>
      <w:proofErr w:type="spellEnd"/>
      <w:r>
        <w:t xml:space="preserve"> EM, Shen J, </w:t>
      </w:r>
      <w:r>
        <w:rPr>
          <w:b/>
          <w:bCs/>
        </w:rPr>
        <w:t>Kay MA</w:t>
      </w:r>
      <w:r>
        <w:t>.</w:t>
      </w:r>
    </w:p>
    <w:p w:rsidR="002E2C2F" w:rsidRDefault="002E2C2F" w:rsidP="002E2C2F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2018 Dec 14</w:t>
      </w:r>
      <w:proofErr w:type="gramStart"/>
      <w:r>
        <w:t>;9</w:t>
      </w:r>
      <w:proofErr w:type="gramEnd"/>
      <w:r>
        <w:t xml:space="preserve">(1):5321. </w:t>
      </w:r>
      <w:proofErr w:type="spellStart"/>
      <w:proofErr w:type="gramStart"/>
      <w:r>
        <w:t>doi</w:t>
      </w:r>
      <w:proofErr w:type="spellEnd"/>
      <w:proofErr w:type="gramEnd"/>
      <w:r>
        <w:t>: 10.1038/s41467-018-07786-7.</w:t>
      </w:r>
    </w:p>
    <w:p w:rsidR="002E2C2F" w:rsidRDefault="002E2C2F" w:rsidP="00564546">
      <w:r>
        <w:t>PMID</w:t>
      </w:r>
      <w:proofErr w:type="gramStart"/>
      <w:r>
        <w:t>:30552326</w:t>
      </w:r>
      <w:proofErr w:type="gramEnd"/>
    </w:p>
    <w:p w:rsidR="002E2C2F" w:rsidRDefault="002E2C2F" w:rsidP="00564546">
      <w:r>
        <w:t>43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"https://www.ncbi.nlm.nih.gov/pubmed/30545888" </w:instrText>
      </w:r>
      <w:r w:rsidR="006D6F0B">
        <w:fldChar w:fldCharType="separate"/>
      </w:r>
      <w:r>
        <w:rPr>
          <w:rStyle w:val="Hyperlink"/>
        </w:rPr>
        <w:t xml:space="preserve">High-affinity allergen-specific human antibodies cloned from single </w:t>
      </w:r>
      <w:proofErr w:type="spellStart"/>
      <w:r>
        <w:rPr>
          <w:rStyle w:val="Hyperlink"/>
        </w:rPr>
        <w:t>IgE</w:t>
      </w:r>
      <w:proofErr w:type="spellEnd"/>
      <w:r>
        <w:rPr>
          <w:rStyle w:val="Hyperlink"/>
        </w:rPr>
        <w:t xml:space="preserve"> B cell transcriptomes.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proofErr w:type="spellStart"/>
      <w:r>
        <w:t>Croote</w:t>
      </w:r>
      <w:proofErr w:type="spellEnd"/>
      <w:r>
        <w:t xml:space="preserve"> D, </w:t>
      </w:r>
      <w:proofErr w:type="spellStart"/>
      <w:r>
        <w:t>Darmanis</w:t>
      </w:r>
      <w:proofErr w:type="spellEnd"/>
      <w:r>
        <w:t xml:space="preserve"> S, </w:t>
      </w:r>
      <w:r>
        <w:rPr>
          <w:b/>
          <w:bCs/>
        </w:rPr>
        <w:t>Nadeau KC</w:t>
      </w:r>
      <w:r>
        <w:t xml:space="preserve">, </w:t>
      </w:r>
      <w:r>
        <w:rPr>
          <w:b/>
          <w:bCs/>
        </w:rPr>
        <w:t>Quake SR</w:t>
      </w:r>
      <w:r>
        <w:t>.</w:t>
      </w:r>
    </w:p>
    <w:p w:rsidR="002E2C2F" w:rsidRDefault="002E2C2F" w:rsidP="002E2C2F">
      <w:pPr>
        <w:pStyle w:val="details"/>
      </w:pPr>
      <w:r>
        <w:rPr>
          <w:rStyle w:val="jrnl"/>
        </w:rPr>
        <w:t>Science</w:t>
      </w:r>
      <w:r>
        <w:t>. 2018 Dec 14</w:t>
      </w:r>
      <w:proofErr w:type="gramStart"/>
      <w:r>
        <w:t>;362</w:t>
      </w:r>
      <w:proofErr w:type="gramEnd"/>
      <w:r>
        <w:t xml:space="preserve">(6420):1306-1309. </w:t>
      </w:r>
      <w:proofErr w:type="spellStart"/>
      <w:proofErr w:type="gramStart"/>
      <w:r>
        <w:t>doi</w:t>
      </w:r>
      <w:proofErr w:type="spellEnd"/>
      <w:proofErr w:type="gramEnd"/>
      <w:r>
        <w:t>: 10.1126/science.aau2599.</w:t>
      </w:r>
    </w:p>
    <w:p w:rsidR="002E2C2F" w:rsidRDefault="002E2C2F" w:rsidP="00564546">
      <w:r>
        <w:t>PMID</w:t>
      </w:r>
      <w:proofErr w:type="gramStart"/>
      <w:r>
        <w:t>:30545888</w:t>
      </w:r>
      <w:proofErr w:type="gramEnd"/>
    </w:p>
    <w:p w:rsidR="002E2C2F" w:rsidRDefault="002E2C2F" w:rsidP="00564546">
      <w:r>
        <w:t>44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"https://www.ncbi.nlm.nih.gov/pubmed/305</w:instrText>
      </w:r>
      <w:r w:rsidR="006D6F0B">
        <w:instrText xml:space="preserve">01481" </w:instrText>
      </w:r>
      <w:r w:rsidR="006D6F0B">
        <w:fldChar w:fldCharType="separate"/>
      </w:r>
      <w:r>
        <w:rPr>
          <w:rStyle w:val="Hyperlink"/>
        </w:rPr>
        <w:t xml:space="preserve">Ibrutinib Regimens versus </w:t>
      </w:r>
      <w:proofErr w:type="spellStart"/>
      <w:r>
        <w:rPr>
          <w:rStyle w:val="Hyperlink"/>
        </w:rPr>
        <w:t>Chemoimmunotherapy</w:t>
      </w:r>
      <w:proofErr w:type="spellEnd"/>
      <w:r>
        <w:rPr>
          <w:rStyle w:val="Hyperlink"/>
        </w:rPr>
        <w:t xml:space="preserve"> in Older Patients with Untreated CLL.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proofErr w:type="spellStart"/>
      <w:proofErr w:type="gramStart"/>
      <w:r>
        <w:t>Woyach</w:t>
      </w:r>
      <w:proofErr w:type="spellEnd"/>
      <w:r>
        <w:t xml:space="preserve"> JA, </w:t>
      </w:r>
      <w:proofErr w:type="spellStart"/>
      <w:r>
        <w:t>Ruppert</w:t>
      </w:r>
      <w:proofErr w:type="spellEnd"/>
      <w:r>
        <w:t xml:space="preserve"> AS, </w:t>
      </w:r>
      <w:proofErr w:type="spellStart"/>
      <w:r>
        <w:t>Heerema</w:t>
      </w:r>
      <w:proofErr w:type="spellEnd"/>
      <w:r>
        <w:t xml:space="preserve"> NA, Zhao W, Booth AM, Ding W, Bartlett NL, Brander DM, Barr PM, Rogers KA, Parikh SA, </w:t>
      </w:r>
      <w:proofErr w:type="spellStart"/>
      <w:r>
        <w:t>Coutre</w:t>
      </w:r>
      <w:proofErr w:type="spellEnd"/>
      <w:r>
        <w:t xml:space="preserve"> S, </w:t>
      </w:r>
      <w:proofErr w:type="spellStart"/>
      <w:r>
        <w:t>Hurria</w:t>
      </w:r>
      <w:proofErr w:type="spellEnd"/>
      <w:r>
        <w:t xml:space="preserve"> A, Brown JR, </w:t>
      </w:r>
      <w:proofErr w:type="spellStart"/>
      <w:r>
        <w:t>Lozanski</w:t>
      </w:r>
      <w:proofErr w:type="spellEnd"/>
      <w:r>
        <w:t xml:space="preserve"> G, </w:t>
      </w:r>
      <w:proofErr w:type="spellStart"/>
      <w:r>
        <w:t>Blachly</w:t>
      </w:r>
      <w:proofErr w:type="spellEnd"/>
      <w:r>
        <w:t xml:space="preserve"> JS, Ozer HG, Major-</w:t>
      </w:r>
      <w:proofErr w:type="spellStart"/>
      <w:r>
        <w:t>Elechi</w:t>
      </w:r>
      <w:proofErr w:type="spellEnd"/>
      <w:r>
        <w:t xml:space="preserve"> B, Fruth B, </w:t>
      </w:r>
      <w:proofErr w:type="spellStart"/>
      <w:r>
        <w:t>Nattam</w:t>
      </w:r>
      <w:proofErr w:type="spellEnd"/>
      <w:r>
        <w:t xml:space="preserve"> S, Larson RA, </w:t>
      </w:r>
      <w:proofErr w:type="spellStart"/>
      <w:r>
        <w:t>Erba</w:t>
      </w:r>
      <w:proofErr w:type="spellEnd"/>
      <w:r>
        <w:t xml:space="preserve"> H, </w:t>
      </w:r>
      <w:proofErr w:type="spellStart"/>
      <w:r>
        <w:t>Litzow</w:t>
      </w:r>
      <w:proofErr w:type="spellEnd"/>
      <w:r>
        <w:t xml:space="preserve"> M, Owen C, </w:t>
      </w:r>
      <w:proofErr w:type="spellStart"/>
      <w:r>
        <w:t>Kuzma</w:t>
      </w:r>
      <w:proofErr w:type="spellEnd"/>
      <w:r>
        <w:t xml:space="preserve"> C, Abramson JS, Little RF, Smith SE, Stone RM, </w:t>
      </w:r>
      <w:proofErr w:type="spellStart"/>
      <w:r>
        <w:t>Mandrekar</w:t>
      </w:r>
      <w:proofErr w:type="spellEnd"/>
      <w:r>
        <w:t xml:space="preserve"> SJ, Byrd JC.</w:t>
      </w:r>
      <w:proofErr w:type="gramEnd"/>
    </w:p>
    <w:p w:rsidR="002E2C2F" w:rsidRDefault="002E2C2F" w:rsidP="002E2C2F">
      <w:pPr>
        <w:pStyle w:val="details"/>
      </w:pPr>
      <w:r>
        <w:rPr>
          <w:rStyle w:val="jrnl"/>
        </w:rPr>
        <w:t xml:space="preserve">N </w:t>
      </w:r>
      <w:proofErr w:type="spellStart"/>
      <w:r>
        <w:rPr>
          <w:rStyle w:val="jrnl"/>
        </w:rPr>
        <w:t>Engl</w:t>
      </w:r>
      <w:proofErr w:type="spellEnd"/>
      <w:r>
        <w:rPr>
          <w:rStyle w:val="jrnl"/>
        </w:rPr>
        <w:t xml:space="preserve"> J Med</w:t>
      </w:r>
      <w:r>
        <w:t>. 2018 Dec 27</w:t>
      </w:r>
      <w:proofErr w:type="gramStart"/>
      <w:r>
        <w:t>;379</w:t>
      </w:r>
      <w:proofErr w:type="gramEnd"/>
      <w:r>
        <w:t xml:space="preserve">(26):2517-2528. </w:t>
      </w:r>
      <w:proofErr w:type="spellStart"/>
      <w:proofErr w:type="gramStart"/>
      <w:r>
        <w:t>doi</w:t>
      </w:r>
      <w:proofErr w:type="spellEnd"/>
      <w:proofErr w:type="gramEnd"/>
      <w:r>
        <w:t xml:space="preserve">: 10.1056/NEJMoa1812836. </w:t>
      </w:r>
      <w:proofErr w:type="spellStart"/>
      <w:r>
        <w:t>Epub</w:t>
      </w:r>
      <w:proofErr w:type="spellEnd"/>
      <w:r>
        <w:t xml:space="preserve"> 2018 Dec 1.</w:t>
      </w:r>
    </w:p>
    <w:p w:rsidR="002E2C2F" w:rsidRDefault="002E2C2F" w:rsidP="00564546">
      <w:r>
        <w:t>PMID</w:t>
      </w:r>
      <w:proofErr w:type="gramStart"/>
      <w:r>
        <w:t>:30501481</w:t>
      </w:r>
      <w:proofErr w:type="gramEnd"/>
    </w:p>
    <w:p w:rsidR="002E2C2F" w:rsidRDefault="002E2C2F" w:rsidP="00564546">
      <w:r>
        <w:t>45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"https://www.ncbi.nlm.nih.gov/pubmed/30464173" </w:instrText>
      </w:r>
      <w:r w:rsidR="006D6F0B">
        <w:fldChar w:fldCharType="separate"/>
      </w:r>
      <w:r>
        <w:rPr>
          <w:rStyle w:val="Hyperlink"/>
        </w:rPr>
        <w:t>Defining human cardiac transcription factor hierarchies using integrated single-cell heterogeneity analysis.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proofErr w:type="spellStart"/>
      <w:r>
        <w:t>Churko</w:t>
      </w:r>
      <w:proofErr w:type="spellEnd"/>
      <w:r>
        <w:t xml:space="preserve"> JM, Garg P, </w:t>
      </w:r>
      <w:proofErr w:type="spellStart"/>
      <w:r>
        <w:t>Treutlein</w:t>
      </w:r>
      <w:proofErr w:type="spellEnd"/>
      <w:r>
        <w:t xml:space="preserve"> B, </w:t>
      </w:r>
      <w:proofErr w:type="spellStart"/>
      <w:r>
        <w:t>Venkatasubramanian</w:t>
      </w:r>
      <w:proofErr w:type="spellEnd"/>
      <w:r>
        <w:t xml:space="preserve"> M, Wu H, Lee J, </w:t>
      </w:r>
      <w:proofErr w:type="spellStart"/>
      <w:r>
        <w:t>Wessells</w:t>
      </w:r>
      <w:proofErr w:type="spellEnd"/>
      <w:r>
        <w:t xml:space="preserve"> QN, Chen SY, Chen WY, </w:t>
      </w:r>
      <w:proofErr w:type="spellStart"/>
      <w:r>
        <w:t>Chetal</w:t>
      </w:r>
      <w:proofErr w:type="spellEnd"/>
      <w:r>
        <w:t xml:space="preserve"> K, </w:t>
      </w:r>
      <w:proofErr w:type="spellStart"/>
      <w:r>
        <w:t>Mantalas</w:t>
      </w:r>
      <w:proofErr w:type="spellEnd"/>
      <w:r>
        <w:t xml:space="preserve"> G, Neff N, </w:t>
      </w:r>
      <w:proofErr w:type="spellStart"/>
      <w:r>
        <w:t>Jabart</w:t>
      </w:r>
      <w:proofErr w:type="spellEnd"/>
      <w:r>
        <w:t xml:space="preserve"> E, Sharma A, </w:t>
      </w:r>
      <w:r>
        <w:rPr>
          <w:b/>
          <w:bCs/>
        </w:rPr>
        <w:t>Nolan GP</w:t>
      </w:r>
      <w:r>
        <w:t xml:space="preserve">, </w:t>
      </w:r>
      <w:proofErr w:type="spellStart"/>
      <w:r>
        <w:t>Salomonis</w:t>
      </w:r>
      <w:proofErr w:type="spellEnd"/>
      <w:r>
        <w:t xml:space="preserve"> N, </w:t>
      </w:r>
      <w:r>
        <w:rPr>
          <w:b/>
          <w:bCs/>
        </w:rPr>
        <w:t>Wu JC</w:t>
      </w:r>
      <w:r>
        <w:t>.</w:t>
      </w:r>
    </w:p>
    <w:p w:rsidR="002E2C2F" w:rsidRDefault="002E2C2F" w:rsidP="002E2C2F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2018 Nov 21</w:t>
      </w:r>
      <w:proofErr w:type="gramStart"/>
      <w:r>
        <w:t>;9</w:t>
      </w:r>
      <w:proofErr w:type="gramEnd"/>
      <w:r>
        <w:t xml:space="preserve">(1):4906. </w:t>
      </w:r>
      <w:proofErr w:type="spellStart"/>
      <w:proofErr w:type="gramStart"/>
      <w:r>
        <w:t>doi</w:t>
      </w:r>
      <w:proofErr w:type="spellEnd"/>
      <w:proofErr w:type="gramEnd"/>
      <w:r>
        <w:t>: 10.1038/s41467-018-07333-4.</w:t>
      </w:r>
    </w:p>
    <w:p w:rsidR="002E2C2F" w:rsidRDefault="002E2C2F" w:rsidP="00564546">
      <w:r>
        <w:t>PMID</w:t>
      </w:r>
      <w:proofErr w:type="gramStart"/>
      <w:r>
        <w:t>:30464173</w:t>
      </w:r>
      <w:proofErr w:type="gramEnd"/>
    </w:p>
    <w:p w:rsidR="002E2C2F" w:rsidRDefault="002E2C2F" w:rsidP="00564546">
      <w:r>
        <w:t>46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"https://www.ncbi.nlm.nih.gov/pubmed/30439961" </w:instrText>
      </w:r>
      <w:r w:rsidR="006D6F0B">
        <w:fldChar w:fldCharType="separate"/>
      </w:r>
      <w:r>
        <w:rPr>
          <w:rStyle w:val="Hyperlink"/>
        </w:rPr>
        <w:t xml:space="preserve">Global fingerprint of humans on the distribution of </w:t>
      </w:r>
      <w:proofErr w:type="spellStart"/>
      <w:r>
        <w:rPr>
          <w:rStyle w:val="Hyperlink"/>
        </w:rPr>
        <w:t>Bartonella</w:t>
      </w:r>
      <w:proofErr w:type="spellEnd"/>
      <w:r>
        <w:rPr>
          <w:rStyle w:val="Hyperlink"/>
        </w:rPr>
        <w:t xml:space="preserve"> bacteria in mammals.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r>
        <w:t xml:space="preserve">Frank HK, </w:t>
      </w:r>
      <w:r>
        <w:rPr>
          <w:b/>
          <w:bCs/>
        </w:rPr>
        <w:t>Boyd SD</w:t>
      </w:r>
      <w:r>
        <w:t xml:space="preserve">, </w:t>
      </w:r>
      <w:proofErr w:type="spellStart"/>
      <w:r>
        <w:t>Hadly</w:t>
      </w:r>
      <w:proofErr w:type="spellEnd"/>
      <w:r>
        <w:t xml:space="preserve"> EA.</w:t>
      </w:r>
    </w:p>
    <w:p w:rsidR="002E2C2F" w:rsidRDefault="002E2C2F" w:rsidP="002E2C2F">
      <w:pPr>
        <w:pStyle w:val="details"/>
      </w:pPr>
      <w:proofErr w:type="spellStart"/>
      <w:r>
        <w:rPr>
          <w:rStyle w:val="jrnl"/>
        </w:rPr>
        <w:t>PLoS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Negl</w:t>
      </w:r>
      <w:proofErr w:type="spellEnd"/>
      <w:r>
        <w:rPr>
          <w:rStyle w:val="jrnl"/>
        </w:rPr>
        <w:t xml:space="preserve"> Trop Dis</w:t>
      </w:r>
      <w:r>
        <w:t>. 2018 Nov 15</w:t>
      </w:r>
      <w:proofErr w:type="gramStart"/>
      <w:r>
        <w:t>;12</w:t>
      </w:r>
      <w:proofErr w:type="gramEnd"/>
      <w:r>
        <w:t xml:space="preserve">(11):e0006865.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10.1371/journal.pntd.0006865.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2018 Nov.</w:t>
      </w:r>
    </w:p>
    <w:p w:rsidR="002E2C2F" w:rsidRDefault="002E2C2F" w:rsidP="00564546">
      <w:r>
        <w:t>PMID</w:t>
      </w:r>
      <w:proofErr w:type="gramStart"/>
      <w:r>
        <w:t>:30439961</w:t>
      </w:r>
      <w:proofErr w:type="gramEnd"/>
    </w:p>
    <w:p w:rsidR="002E2C2F" w:rsidRDefault="002E2C2F" w:rsidP="00564546">
      <w:r>
        <w:t>47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"https://www.ncbi.nlm.nih.gov/pubmed/30232199" </w:instrText>
      </w:r>
      <w:r w:rsidR="006D6F0B">
        <w:fldChar w:fldCharType="separate"/>
      </w:r>
      <w:r>
        <w:rPr>
          <w:rStyle w:val="Hyperlink"/>
        </w:rPr>
        <w:t>Metagenomic analysis with strain-level resolution reveals fine-scale variation in the human pregnancy microbiome.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proofErr w:type="spellStart"/>
      <w:r>
        <w:t>Goltsman</w:t>
      </w:r>
      <w:proofErr w:type="spellEnd"/>
      <w:r>
        <w:t xml:space="preserve"> DSA, Sun CL, Proctor DM, </w:t>
      </w:r>
      <w:proofErr w:type="spellStart"/>
      <w:r>
        <w:t>DiGiulio</w:t>
      </w:r>
      <w:proofErr w:type="spellEnd"/>
      <w:r>
        <w:t xml:space="preserve"> DB, </w:t>
      </w:r>
      <w:proofErr w:type="spellStart"/>
      <w:r>
        <w:t>Robaczewska</w:t>
      </w:r>
      <w:proofErr w:type="spellEnd"/>
      <w:r>
        <w:t xml:space="preserve"> A, Thomas BC, Shaw GM, Stevenson DK, Holmes SP, </w:t>
      </w:r>
      <w:proofErr w:type="spellStart"/>
      <w:r>
        <w:t>Banfield</w:t>
      </w:r>
      <w:proofErr w:type="spellEnd"/>
      <w:r>
        <w:t xml:space="preserve"> JF, </w:t>
      </w:r>
      <w:proofErr w:type="spellStart"/>
      <w:r>
        <w:rPr>
          <w:b/>
          <w:bCs/>
        </w:rPr>
        <w:t>Relman</w:t>
      </w:r>
      <w:proofErr w:type="spellEnd"/>
      <w:r>
        <w:rPr>
          <w:b/>
          <w:bCs/>
        </w:rPr>
        <w:t xml:space="preserve"> DA</w:t>
      </w:r>
      <w:r>
        <w:t>.</w:t>
      </w:r>
    </w:p>
    <w:p w:rsidR="002E2C2F" w:rsidRDefault="002E2C2F" w:rsidP="002E2C2F">
      <w:pPr>
        <w:pStyle w:val="details"/>
      </w:pPr>
      <w:r>
        <w:rPr>
          <w:rStyle w:val="jrnl"/>
        </w:rPr>
        <w:t>Genome Res</w:t>
      </w:r>
      <w:r>
        <w:t>. 2018 Oct</w:t>
      </w:r>
      <w:proofErr w:type="gramStart"/>
      <w:r>
        <w:t>;28</w:t>
      </w:r>
      <w:proofErr w:type="gramEnd"/>
      <w:r>
        <w:t xml:space="preserve">(10):1467-1480. </w:t>
      </w:r>
      <w:proofErr w:type="spellStart"/>
      <w:proofErr w:type="gramStart"/>
      <w:r>
        <w:t>doi</w:t>
      </w:r>
      <w:proofErr w:type="spellEnd"/>
      <w:proofErr w:type="gramEnd"/>
      <w:r>
        <w:t xml:space="preserve">: 10.1101/gr.236000.118. </w:t>
      </w:r>
      <w:proofErr w:type="spellStart"/>
      <w:r>
        <w:t>Epub</w:t>
      </w:r>
      <w:proofErr w:type="spellEnd"/>
      <w:r>
        <w:t xml:space="preserve"> 2018 Sep 19.</w:t>
      </w:r>
    </w:p>
    <w:p w:rsidR="002E2C2F" w:rsidRDefault="002E2C2F" w:rsidP="00564546">
      <w:r>
        <w:t>PMID</w:t>
      </w:r>
      <w:proofErr w:type="gramStart"/>
      <w:r>
        <w:t>:30232199</w:t>
      </w:r>
      <w:proofErr w:type="gramEnd"/>
    </w:p>
    <w:p w:rsidR="002E2C2F" w:rsidRDefault="002E2C2F" w:rsidP="00564546">
      <w:r>
        <w:t>48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"https://www.ncbi.nlm.nih.gov/pubmed/30144430" </w:instrText>
      </w:r>
      <w:r w:rsidR="006D6F0B">
        <w:fldChar w:fldCharType="separate"/>
      </w:r>
      <w:r>
        <w:rPr>
          <w:rStyle w:val="Hyperlink"/>
        </w:rPr>
        <w:t>An Inhibitor of GSK3B and HDACs Kills Pancreatic Cancer Cells and Slows Pancreatic Tumor Growth and Metastasis in Mice.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proofErr w:type="spellStart"/>
      <w:r>
        <w:t>Edderkaoui</w:t>
      </w:r>
      <w:proofErr w:type="spellEnd"/>
      <w:r>
        <w:t xml:space="preserve"> M, </w:t>
      </w:r>
      <w:proofErr w:type="spellStart"/>
      <w:r>
        <w:t>Chheda</w:t>
      </w:r>
      <w:proofErr w:type="spellEnd"/>
      <w:r>
        <w:t xml:space="preserve"> C, </w:t>
      </w:r>
      <w:proofErr w:type="spellStart"/>
      <w:r>
        <w:t>Soufi</w:t>
      </w:r>
      <w:proofErr w:type="spellEnd"/>
      <w:r>
        <w:t xml:space="preserve"> B, </w:t>
      </w:r>
      <w:proofErr w:type="spellStart"/>
      <w:r>
        <w:t>Zayou</w:t>
      </w:r>
      <w:proofErr w:type="spellEnd"/>
      <w:r>
        <w:t xml:space="preserve"> F, Hu RW, </w:t>
      </w:r>
      <w:proofErr w:type="spellStart"/>
      <w:r>
        <w:t>Ramanujan</w:t>
      </w:r>
      <w:proofErr w:type="spellEnd"/>
      <w:r>
        <w:t xml:space="preserve"> VK, Pan X, </w:t>
      </w:r>
      <w:proofErr w:type="spellStart"/>
      <w:r>
        <w:t>Boros</w:t>
      </w:r>
      <w:proofErr w:type="spellEnd"/>
      <w:r>
        <w:t xml:space="preserve"> LG, </w:t>
      </w:r>
      <w:proofErr w:type="spellStart"/>
      <w:r>
        <w:t>Tajbakhsh</w:t>
      </w:r>
      <w:proofErr w:type="spellEnd"/>
      <w:r>
        <w:t xml:space="preserve"> J, </w:t>
      </w:r>
      <w:proofErr w:type="spellStart"/>
      <w:r>
        <w:t>Madhav</w:t>
      </w:r>
      <w:proofErr w:type="spellEnd"/>
      <w:r>
        <w:t xml:space="preserve"> A, </w:t>
      </w:r>
      <w:proofErr w:type="spellStart"/>
      <w:r>
        <w:t>Bhowmick</w:t>
      </w:r>
      <w:proofErr w:type="spellEnd"/>
      <w:r>
        <w:t xml:space="preserve"> NA, Wang Q, Lewis M, </w:t>
      </w:r>
      <w:proofErr w:type="spellStart"/>
      <w:r>
        <w:t>Tuli</w:t>
      </w:r>
      <w:proofErr w:type="spellEnd"/>
      <w:r>
        <w:t xml:space="preserve"> R, </w:t>
      </w:r>
      <w:proofErr w:type="spellStart"/>
      <w:r>
        <w:rPr>
          <w:b/>
          <w:bCs/>
        </w:rPr>
        <w:t>Habtezion</w:t>
      </w:r>
      <w:proofErr w:type="spellEnd"/>
      <w:r>
        <w:rPr>
          <w:b/>
          <w:bCs/>
        </w:rPr>
        <w:t xml:space="preserve"> A</w:t>
      </w:r>
      <w:r>
        <w:t xml:space="preserve">, </w:t>
      </w:r>
      <w:proofErr w:type="spellStart"/>
      <w:r>
        <w:t>Murali</w:t>
      </w:r>
      <w:proofErr w:type="spellEnd"/>
      <w:r>
        <w:t xml:space="preserve"> R, </w:t>
      </w:r>
      <w:proofErr w:type="spellStart"/>
      <w:r>
        <w:t>Pandol</w:t>
      </w:r>
      <w:proofErr w:type="spellEnd"/>
      <w:r>
        <w:t xml:space="preserve"> SJ.</w:t>
      </w:r>
    </w:p>
    <w:p w:rsidR="002E2C2F" w:rsidRDefault="002E2C2F" w:rsidP="002E2C2F">
      <w:pPr>
        <w:pStyle w:val="details"/>
      </w:pPr>
      <w:r>
        <w:rPr>
          <w:rStyle w:val="jrnl"/>
        </w:rPr>
        <w:t>Gastroenterology</w:t>
      </w:r>
      <w:r>
        <w:t>. 2018 Dec</w:t>
      </w:r>
      <w:proofErr w:type="gramStart"/>
      <w:r>
        <w:t>;155</w:t>
      </w:r>
      <w:proofErr w:type="gramEnd"/>
      <w:r>
        <w:t xml:space="preserve">(6):1985-1998.e5. </w:t>
      </w:r>
      <w:proofErr w:type="spellStart"/>
      <w:proofErr w:type="gramStart"/>
      <w:r>
        <w:t>doi</w:t>
      </w:r>
      <w:proofErr w:type="spellEnd"/>
      <w:proofErr w:type="gramEnd"/>
      <w:r>
        <w:t xml:space="preserve">: 10.1053/j.gastro.2018.08.028. </w:t>
      </w:r>
      <w:proofErr w:type="spellStart"/>
      <w:r>
        <w:t>Epub</w:t>
      </w:r>
      <w:proofErr w:type="spellEnd"/>
      <w:r>
        <w:t xml:space="preserve"> 2018 Aug 23.</w:t>
      </w:r>
    </w:p>
    <w:p w:rsidR="002E2C2F" w:rsidRDefault="002E2C2F" w:rsidP="00564546">
      <w:r>
        <w:t>PMID</w:t>
      </w:r>
      <w:proofErr w:type="gramStart"/>
      <w:r>
        <w:t>:30144430</w:t>
      </w:r>
      <w:proofErr w:type="gramEnd"/>
    </w:p>
    <w:p w:rsidR="002E2C2F" w:rsidRDefault="002E2C2F" w:rsidP="00564546">
      <w:r>
        <w:t>49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</w:instrText>
      </w:r>
      <w:r w:rsidR="006D6F0B">
        <w:instrText xml:space="preserve">/www.ncbi.nlm.nih.gov/pubmed/30076309" </w:instrText>
      </w:r>
      <w:r w:rsidR="006D6F0B">
        <w:fldChar w:fldCharType="separate"/>
      </w:r>
      <w:r>
        <w:rPr>
          <w:rStyle w:val="Hyperlink"/>
        </w:rPr>
        <w:t>Regulation of miR-181a expression in T cell aging.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r>
        <w:t xml:space="preserve">Ye Z, Li G, Kim C, Hu B, </w:t>
      </w:r>
      <w:proofErr w:type="spellStart"/>
      <w:r>
        <w:t>Jadhav</w:t>
      </w:r>
      <w:proofErr w:type="spellEnd"/>
      <w:r>
        <w:t xml:space="preserve"> RR, </w:t>
      </w:r>
      <w:proofErr w:type="spellStart"/>
      <w:r>
        <w:t>Weyand</w:t>
      </w:r>
      <w:proofErr w:type="spellEnd"/>
      <w:r>
        <w:t xml:space="preserve"> CM, </w:t>
      </w:r>
      <w:proofErr w:type="spellStart"/>
      <w:r>
        <w:t>Goronzy</w:t>
      </w:r>
      <w:proofErr w:type="spellEnd"/>
      <w:r>
        <w:t xml:space="preserve"> JJ.</w:t>
      </w:r>
    </w:p>
    <w:p w:rsidR="002E2C2F" w:rsidRDefault="002E2C2F" w:rsidP="002E2C2F">
      <w:pPr>
        <w:pStyle w:val="details"/>
      </w:pPr>
      <w:r>
        <w:rPr>
          <w:rStyle w:val="jrnl"/>
        </w:rPr>
        <w:t xml:space="preserve">Nat </w:t>
      </w:r>
      <w:proofErr w:type="spellStart"/>
      <w:r>
        <w:rPr>
          <w:rStyle w:val="jrnl"/>
        </w:rPr>
        <w:t>Commun</w:t>
      </w:r>
      <w:proofErr w:type="spellEnd"/>
      <w:r>
        <w:t>. 2018 Aug 3</w:t>
      </w:r>
      <w:proofErr w:type="gramStart"/>
      <w:r>
        <w:t>;9</w:t>
      </w:r>
      <w:proofErr w:type="gramEnd"/>
      <w:r>
        <w:t xml:space="preserve">(1):3060. </w:t>
      </w:r>
      <w:proofErr w:type="spellStart"/>
      <w:proofErr w:type="gramStart"/>
      <w:r>
        <w:t>doi</w:t>
      </w:r>
      <w:proofErr w:type="spellEnd"/>
      <w:proofErr w:type="gramEnd"/>
      <w:r>
        <w:t>: 10.1038/s41467-018-05552-3.</w:t>
      </w:r>
    </w:p>
    <w:p w:rsidR="002E2C2F" w:rsidRDefault="002E2C2F" w:rsidP="00564546">
      <w:r>
        <w:t>PMID</w:t>
      </w:r>
      <w:proofErr w:type="gramStart"/>
      <w:r>
        <w:t>:30076309</w:t>
      </w:r>
      <w:proofErr w:type="gramEnd"/>
    </w:p>
    <w:p w:rsidR="002E2C2F" w:rsidRDefault="002E2C2F" w:rsidP="00564546">
      <w:r>
        <w:t>50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"https://www.ncbi.nlm.nih.gov/pubmed/30022160" </w:instrText>
      </w:r>
      <w:r w:rsidR="006D6F0B">
        <w:fldChar w:fldCharType="separate"/>
      </w:r>
      <w:r>
        <w:rPr>
          <w:rStyle w:val="Hyperlink"/>
        </w:rPr>
        <w:t>The outer membrane is an essential load-bearing element in Gram-negative bacteria.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r>
        <w:t xml:space="preserve">Rojas ER, Billings G, </w:t>
      </w:r>
      <w:proofErr w:type="spellStart"/>
      <w:r>
        <w:t>Odermatt</w:t>
      </w:r>
      <w:proofErr w:type="spellEnd"/>
      <w:r>
        <w:t xml:space="preserve"> PD, Auer GK, Zhu L, Miguel A, Chang F, </w:t>
      </w:r>
      <w:proofErr w:type="spellStart"/>
      <w:r>
        <w:t>Weibel</w:t>
      </w:r>
      <w:proofErr w:type="spellEnd"/>
      <w:r>
        <w:t xml:space="preserve"> DB, </w:t>
      </w:r>
      <w:proofErr w:type="spellStart"/>
      <w:r>
        <w:rPr>
          <w:b/>
          <w:bCs/>
        </w:rPr>
        <w:t>Theriot</w:t>
      </w:r>
      <w:proofErr w:type="spellEnd"/>
      <w:r>
        <w:rPr>
          <w:b/>
          <w:bCs/>
        </w:rPr>
        <w:t xml:space="preserve"> JA</w:t>
      </w:r>
      <w:r>
        <w:t>, Huang KC.</w:t>
      </w:r>
    </w:p>
    <w:p w:rsidR="002E2C2F" w:rsidRDefault="002E2C2F" w:rsidP="002E2C2F">
      <w:pPr>
        <w:pStyle w:val="details"/>
      </w:pPr>
      <w:r>
        <w:rPr>
          <w:rStyle w:val="jrnl"/>
        </w:rPr>
        <w:t>Nature</w:t>
      </w:r>
      <w:r>
        <w:t>. 2018 Jul</w:t>
      </w:r>
      <w:proofErr w:type="gramStart"/>
      <w:r>
        <w:t>;559</w:t>
      </w:r>
      <w:proofErr w:type="gramEnd"/>
      <w:r>
        <w:t xml:space="preserve">(7715):617-621. </w:t>
      </w:r>
      <w:proofErr w:type="spellStart"/>
      <w:proofErr w:type="gramStart"/>
      <w:r>
        <w:t>doi</w:t>
      </w:r>
      <w:proofErr w:type="spellEnd"/>
      <w:proofErr w:type="gramEnd"/>
      <w:r>
        <w:t xml:space="preserve">: 10.1038/s41586-018-0344-3. </w:t>
      </w:r>
      <w:proofErr w:type="spellStart"/>
      <w:r>
        <w:t>Epub</w:t>
      </w:r>
      <w:proofErr w:type="spellEnd"/>
      <w:r>
        <w:t xml:space="preserve"> 2018 Jul 18.</w:t>
      </w:r>
    </w:p>
    <w:p w:rsidR="002E2C2F" w:rsidRDefault="002E2C2F" w:rsidP="00564546">
      <w:r>
        <w:t>PMID</w:t>
      </w:r>
      <w:proofErr w:type="gramStart"/>
      <w:r>
        <w:t>:30022160</w:t>
      </w:r>
      <w:proofErr w:type="gramEnd"/>
    </w:p>
    <w:p w:rsidR="002E2C2F" w:rsidRDefault="002E2C2F" w:rsidP="00564546">
      <w:r>
        <w:t>51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"https://www.ncbi.nlm.nih.gov/pubmed/29912665" </w:instrText>
      </w:r>
      <w:r w:rsidR="006D6F0B">
        <w:fldChar w:fldCharType="separate"/>
      </w:r>
      <w:r>
        <w:rPr>
          <w:rStyle w:val="Hyperlink"/>
        </w:rPr>
        <w:t>Prospective Experimental Study of Microvascular Reconstruction in Lymphedema.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proofErr w:type="spellStart"/>
      <w:r>
        <w:rPr>
          <w:b/>
          <w:bCs/>
        </w:rPr>
        <w:t>Rockson</w:t>
      </w:r>
      <w:proofErr w:type="spellEnd"/>
      <w:r>
        <w:rPr>
          <w:b/>
          <w:bCs/>
        </w:rPr>
        <w:t xml:space="preserve"> SG</w:t>
      </w:r>
      <w:r>
        <w:t>.</w:t>
      </w:r>
    </w:p>
    <w:p w:rsidR="002E2C2F" w:rsidRDefault="002E2C2F" w:rsidP="002E2C2F">
      <w:pPr>
        <w:pStyle w:val="details"/>
      </w:pPr>
      <w:proofErr w:type="spellStart"/>
      <w:r>
        <w:rPr>
          <w:rStyle w:val="jrnl"/>
        </w:rPr>
        <w:t>Lymphat</w:t>
      </w:r>
      <w:proofErr w:type="spellEnd"/>
      <w:r>
        <w:rPr>
          <w:rStyle w:val="jrnl"/>
        </w:rPr>
        <w:t xml:space="preserve"> Res Biol</w:t>
      </w:r>
      <w:r>
        <w:t>. 2018 Jun</w:t>
      </w:r>
      <w:proofErr w:type="gramStart"/>
      <w:r>
        <w:t>;16</w:t>
      </w:r>
      <w:proofErr w:type="gramEnd"/>
      <w:r>
        <w:t xml:space="preserve">(3):233. </w:t>
      </w:r>
      <w:proofErr w:type="spellStart"/>
      <w:proofErr w:type="gramStart"/>
      <w:r>
        <w:t>doi</w:t>
      </w:r>
      <w:proofErr w:type="spellEnd"/>
      <w:proofErr w:type="gramEnd"/>
      <w:r>
        <w:t xml:space="preserve">: 10.1089/lrb.2018.29044.sr. No abstract available. </w:t>
      </w:r>
    </w:p>
    <w:p w:rsidR="002E2C2F" w:rsidRDefault="002E2C2F" w:rsidP="00564546">
      <w:r>
        <w:t>PMID</w:t>
      </w:r>
      <w:proofErr w:type="gramStart"/>
      <w:r>
        <w:t>:29912665</w:t>
      </w:r>
      <w:proofErr w:type="gramEnd"/>
    </w:p>
    <w:p w:rsidR="002E2C2F" w:rsidRDefault="002E2C2F" w:rsidP="00564546">
      <w:r>
        <w:t>52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"https://www.ncbi.nlm.nih.gov/pubmed/29767705" </w:instrText>
      </w:r>
      <w:r w:rsidR="006D6F0B">
        <w:fldChar w:fldCharType="separate"/>
      </w:r>
      <w:r>
        <w:rPr>
          <w:rStyle w:val="Hyperlink"/>
        </w:rPr>
        <w:t>Gut-Selective Integrin-Targeted Therapies for Inflammatory Bowel Disease.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r>
        <w:t xml:space="preserve">Lamb CA, O'Byrne S, Keir ME, </w:t>
      </w:r>
      <w:r>
        <w:rPr>
          <w:b/>
          <w:bCs/>
        </w:rPr>
        <w:t>Butcher EC</w:t>
      </w:r>
      <w:r>
        <w:t>.</w:t>
      </w:r>
    </w:p>
    <w:p w:rsidR="002E2C2F" w:rsidRDefault="002E2C2F" w:rsidP="002E2C2F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Crohns</w:t>
      </w:r>
      <w:proofErr w:type="spellEnd"/>
      <w:r>
        <w:rPr>
          <w:rStyle w:val="jrnl"/>
        </w:rPr>
        <w:t xml:space="preserve"> Colitis</w:t>
      </w:r>
      <w:r>
        <w:t>. 2018 Aug 22</w:t>
      </w:r>
      <w:proofErr w:type="gramStart"/>
      <w:r>
        <w:t>;12</w:t>
      </w:r>
      <w:proofErr w:type="gramEnd"/>
      <w:r>
        <w:t xml:space="preserve">(suppl_2):S653-S668. </w:t>
      </w:r>
      <w:proofErr w:type="spellStart"/>
      <w:proofErr w:type="gramStart"/>
      <w:r>
        <w:t>doi</w:t>
      </w:r>
      <w:proofErr w:type="spellEnd"/>
      <w:proofErr w:type="gramEnd"/>
      <w:r>
        <w:t>: 10.1093/</w:t>
      </w:r>
      <w:proofErr w:type="spellStart"/>
      <w:r>
        <w:t>ecco-jcc</w:t>
      </w:r>
      <w:proofErr w:type="spellEnd"/>
      <w:r>
        <w:t>/jjy060. Review.</w:t>
      </w:r>
    </w:p>
    <w:p w:rsidR="002E2C2F" w:rsidRDefault="002E2C2F" w:rsidP="00564546">
      <w:r>
        <w:t>PMID</w:t>
      </w:r>
      <w:proofErr w:type="gramStart"/>
      <w:r>
        <w:t>:29767705</w:t>
      </w:r>
      <w:proofErr w:type="gramEnd"/>
    </w:p>
    <w:p w:rsidR="002E2C2F" w:rsidRDefault="002E2C2F" w:rsidP="00564546">
      <w:r>
        <w:t>53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"https://www.ncbi.nlm.nih.gov/pubmed/29672899" </w:instrText>
      </w:r>
      <w:r w:rsidR="006D6F0B">
        <w:fldChar w:fldCharType="separate"/>
      </w:r>
      <w:r>
        <w:rPr>
          <w:rStyle w:val="Hyperlink"/>
        </w:rPr>
        <w:t>Expanding Donor Pool for Liver Transplantation by Utilizing Hepatitis C Virus-Infected Donors for Uninfected Recipients.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proofErr w:type="spellStart"/>
      <w:r>
        <w:t>Cholankeril</w:t>
      </w:r>
      <w:proofErr w:type="spellEnd"/>
      <w:r>
        <w:t xml:space="preserve"> G, </w:t>
      </w:r>
      <w:proofErr w:type="spellStart"/>
      <w:r>
        <w:t>Gadiparthi</w:t>
      </w:r>
      <w:proofErr w:type="spellEnd"/>
      <w:r>
        <w:t xml:space="preserve"> C, Kim D, </w:t>
      </w:r>
      <w:r>
        <w:rPr>
          <w:b/>
          <w:bCs/>
        </w:rPr>
        <w:t>Ahmed A</w:t>
      </w:r>
      <w:r>
        <w:t>.</w:t>
      </w:r>
    </w:p>
    <w:p w:rsidR="002E2C2F" w:rsidRDefault="002E2C2F" w:rsidP="002E2C2F">
      <w:pPr>
        <w:pStyle w:val="details"/>
      </w:pPr>
      <w:proofErr w:type="spellStart"/>
      <w:r>
        <w:rPr>
          <w:rStyle w:val="jrnl"/>
        </w:rPr>
        <w:t>Hepatology</w:t>
      </w:r>
      <w:proofErr w:type="spellEnd"/>
      <w:r>
        <w:t>. 2018 Aug</w:t>
      </w:r>
      <w:proofErr w:type="gramStart"/>
      <w:r>
        <w:t>;68</w:t>
      </w:r>
      <w:proofErr w:type="gramEnd"/>
      <w:r>
        <w:t xml:space="preserve">(2):792-793. </w:t>
      </w:r>
      <w:proofErr w:type="spellStart"/>
      <w:proofErr w:type="gramStart"/>
      <w:r>
        <w:t>doi</w:t>
      </w:r>
      <w:proofErr w:type="spellEnd"/>
      <w:proofErr w:type="gramEnd"/>
      <w:r>
        <w:t xml:space="preserve">: 10.1002/hep.30043. No abstract available. </w:t>
      </w:r>
    </w:p>
    <w:p w:rsidR="002E2C2F" w:rsidRDefault="002E2C2F" w:rsidP="00564546">
      <w:r>
        <w:t>PMID</w:t>
      </w:r>
      <w:proofErr w:type="gramStart"/>
      <w:r>
        <w:t>:29672899</w:t>
      </w:r>
      <w:proofErr w:type="gramEnd"/>
    </w:p>
    <w:p w:rsidR="002E2C2F" w:rsidRDefault="002E2C2F" w:rsidP="00564546">
      <w:r>
        <w:t>54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"https://www.ncbi.nlm.nih.gov/pubmed/29656725" </w:instrText>
      </w:r>
      <w:r w:rsidR="006D6F0B">
        <w:fldChar w:fldCharType="separate"/>
      </w:r>
      <w:r>
        <w:rPr>
          <w:rStyle w:val="Hyperlink"/>
        </w:rPr>
        <w:t>Force of infection of Helicobacter pylori in Mexico: evidence from a national survey using a hierarchical Bayesian model.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proofErr w:type="spellStart"/>
      <w:r>
        <w:t>Alarid-Escudero</w:t>
      </w:r>
      <w:proofErr w:type="spellEnd"/>
      <w:r>
        <w:t xml:space="preserve"> F, </w:t>
      </w:r>
      <w:proofErr w:type="spellStart"/>
      <w:r>
        <w:t>Enns</w:t>
      </w:r>
      <w:proofErr w:type="spellEnd"/>
      <w:r>
        <w:t xml:space="preserve"> EA, </w:t>
      </w:r>
      <w:proofErr w:type="spellStart"/>
      <w:r>
        <w:t>MacLehose</w:t>
      </w:r>
      <w:proofErr w:type="spellEnd"/>
      <w:r>
        <w:t xml:space="preserve"> RF, </w:t>
      </w:r>
      <w:proofErr w:type="spellStart"/>
      <w:r>
        <w:rPr>
          <w:b/>
          <w:bCs/>
        </w:rPr>
        <w:t>Parsonnet</w:t>
      </w:r>
      <w:proofErr w:type="spellEnd"/>
      <w:r>
        <w:rPr>
          <w:b/>
          <w:bCs/>
        </w:rPr>
        <w:t xml:space="preserve"> J</w:t>
      </w:r>
      <w:r>
        <w:t>, Torres J, Kuntz KM.</w:t>
      </w:r>
    </w:p>
    <w:p w:rsidR="002E2C2F" w:rsidRDefault="002E2C2F" w:rsidP="002E2C2F">
      <w:pPr>
        <w:pStyle w:val="details"/>
      </w:pPr>
      <w:proofErr w:type="spellStart"/>
      <w:r>
        <w:rPr>
          <w:rStyle w:val="jrnl"/>
        </w:rPr>
        <w:t>Epidemiol</w:t>
      </w:r>
      <w:proofErr w:type="spellEnd"/>
      <w:r>
        <w:rPr>
          <w:rStyle w:val="jrnl"/>
        </w:rPr>
        <w:t xml:space="preserve"> Infect</w:t>
      </w:r>
      <w:r>
        <w:t>. 2018 Jun</w:t>
      </w:r>
      <w:proofErr w:type="gramStart"/>
      <w:r>
        <w:t>;146</w:t>
      </w:r>
      <w:proofErr w:type="gramEnd"/>
      <w:r>
        <w:t xml:space="preserve">(8):961-969. </w:t>
      </w:r>
      <w:proofErr w:type="spellStart"/>
      <w:proofErr w:type="gramStart"/>
      <w:r>
        <w:t>doi</w:t>
      </w:r>
      <w:proofErr w:type="spellEnd"/>
      <w:proofErr w:type="gramEnd"/>
      <w:r>
        <w:t xml:space="preserve">: 10.1017/S0950268818000857. </w:t>
      </w:r>
      <w:proofErr w:type="spellStart"/>
      <w:r>
        <w:t>Epub</w:t>
      </w:r>
      <w:proofErr w:type="spellEnd"/>
      <w:r>
        <w:t xml:space="preserve"> 2018 Apr 16. Erratum in: </w:t>
      </w:r>
      <w:hyperlink r:id="rId5" w:history="1">
        <w:proofErr w:type="spellStart"/>
        <w:r>
          <w:rPr>
            <w:rStyle w:val="Hyperlink"/>
          </w:rPr>
          <w:t>Epidemiol</w:t>
        </w:r>
        <w:proofErr w:type="spellEnd"/>
        <w:r>
          <w:rPr>
            <w:rStyle w:val="Hyperlink"/>
          </w:rPr>
          <w:t xml:space="preserve"> Infect. 2018 Jun</w:t>
        </w:r>
        <w:proofErr w:type="gramStart"/>
        <w:r>
          <w:rPr>
            <w:rStyle w:val="Hyperlink"/>
          </w:rPr>
          <w:t>;146</w:t>
        </w:r>
        <w:proofErr w:type="gramEnd"/>
        <w:r>
          <w:rPr>
            <w:rStyle w:val="Hyperlink"/>
          </w:rPr>
          <w:t>(8):1070</w:t>
        </w:r>
      </w:hyperlink>
      <w:r>
        <w:t xml:space="preserve">. </w:t>
      </w:r>
    </w:p>
    <w:p w:rsidR="002E2C2F" w:rsidRDefault="002E2C2F" w:rsidP="00564546">
      <w:r>
        <w:t>PMID</w:t>
      </w:r>
      <w:proofErr w:type="gramStart"/>
      <w:r>
        <w:t>:29656725</w:t>
      </w:r>
      <w:proofErr w:type="gramEnd"/>
    </w:p>
    <w:p w:rsidR="002E2C2F" w:rsidRDefault="002E2C2F" w:rsidP="00564546">
      <w:r>
        <w:t>55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"https://www.ncbi.nlm.nih.gov/pubmed/29615509" </w:instrText>
      </w:r>
      <w:r w:rsidR="006D6F0B">
        <w:fldChar w:fldCharType="separate"/>
      </w:r>
      <w:r>
        <w:rPr>
          <w:rStyle w:val="Hyperlink"/>
        </w:rPr>
        <w:t xml:space="preserve">MYR1-Dependent Effectors Are the Major Drivers of a Host Cell's Early Response to </w:t>
      </w:r>
      <w:r>
        <w:rPr>
          <w:rStyle w:val="Hyperlink"/>
          <w:i/>
          <w:iCs/>
        </w:rPr>
        <w:t>Toxoplasma</w:t>
      </w:r>
      <w:r>
        <w:rPr>
          <w:rStyle w:val="Hyperlink"/>
        </w:rPr>
        <w:t>, Including Counteracting MYR1-Independent Effects.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proofErr w:type="spellStart"/>
      <w:r>
        <w:t>Naor</w:t>
      </w:r>
      <w:proofErr w:type="spellEnd"/>
      <w:r>
        <w:t xml:space="preserve"> A, </w:t>
      </w:r>
      <w:proofErr w:type="spellStart"/>
      <w:r>
        <w:t>Panas</w:t>
      </w:r>
      <w:proofErr w:type="spellEnd"/>
      <w:r>
        <w:t xml:space="preserve"> MW, Marino N, Coffey MJ, Tonkin CJ, </w:t>
      </w:r>
      <w:proofErr w:type="spellStart"/>
      <w:r>
        <w:rPr>
          <w:b/>
          <w:bCs/>
        </w:rPr>
        <w:t>Boothroyd</w:t>
      </w:r>
      <w:proofErr w:type="spellEnd"/>
      <w:r>
        <w:rPr>
          <w:b/>
          <w:bCs/>
        </w:rPr>
        <w:t xml:space="preserve"> JC</w:t>
      </w:r>
      <w:r>
        <w:t>.</w:t>
      </w:r>
    </w:p>
    <w:p w:rsidR="002E2C2F" w:rsidRDefault="002E2C2F" w:rsidP="002E2C2F">
      <w:pPr>
        <w:pStyle w:val="details"/>
      </w:pPr>
      <w:proofErr w:type="spellStart"/>
      <w:r>
        <w:rPr>
          <w:rStyle w:val="jrnl"/>
        </w:rPr>
        <w:t>MBio</w:t>
      </w:r>
      <w:proofErr w:type="spellEnd"/>
      <w:r>
        <w:t>. 2018 Apr 3</w:t>
      </w:r>
      <w:proofErr w:type="gramStart"/>
      <w:r>
        <w:t>;9</w:t>
      </w:r>
      <w:proofErr w:type="gramEnd"/>
      <w:r>
        <w:t xml:space="preserve">(2). </w:t>
      </w:r>
      <w:proofErr w:type="spellStart"/>
      <w:proofErr w:type="gramStart"/>
      <w:r>
        <w:t>pii</w:t>
      </w:r>
      <w:proofErr w:type="spellEnd"/>
      <w:proofErr w:type="gramEnd"/>
      <w:r>
        <w:t xml:space="preserve">: e02401-17. </w:t>
      </w:r>
      <w:proofErr w:type="spellStart"/>
      <w:proofErr w:type="gramStart"/>
      <w:r>
        <w:t>doi</w:t>
      </w:r>
      <w:proofErr w:type="spellEnd"/>
      <w:proofErr w:type="gramEnd"/>
      <w:r>
        <w:t>: 10.1128/mBio.02401-17.</w:t>
      </w:r>
    </w:p>
    <w:p w:rsidR="002E2C2F" w:rsidRDefault="002E2C2F" w:rsidP="00564546">
      <w:r>
        <w:t>PMID</w:t>
      </w:r>
      <w:proofErr w:type="gramStart"/>
      <w:r>
        <w:t>:29615509</w:t>
      </w:r>
      <w:proofErr w:type="gramEnd"/>
    </w:p>
    <w:p w:rsidR="002E2C2F" w:rsidRDefault="002E2C2F" w:rsidP="00564546">
      <w:r>
        <w:t>56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</w:instrText>
      </w:r>
      <w:r w:rsidR="006D6F0B">
        <w:instrText xml:space="preserve">LINK "https://www.ncbi.nlm.nih.gov/pubmed/29572391" </w:instrText>
      </w:r>
      <w:r w:rsidR="006D6F0B">
        <w:fldChar w:fldCharType="separate"/>
      </w:r>
      <w:r>
        <w:rPr>
          <w:rStyle w:val="Hyperlink"/>
        </w:rPr>
        <w:t>Infusion of donor-derived CD8</w:t>
      </w:r>
      <w:r>
        <w:rPr>
          <w:rStyle w:val="Hyperlink"/>
          <w:vertAlign w:val="superscript"/>
        </w:rPr>
        <w:t>+</w:t>
      </w:r>
      <w:r>
        <w:rPr>
          <w:rStyle w:val="Hyperlink"/>
        </w:rPr>
        <w:t xml:space="preserve"> memory T cells for relapse following allogeneic hematopoietic cell transplantation.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proofErr w:type="spellStart"/>
      <w:r>
        <w:t>Muffly</w:t>
      </w:r>
      <w:proofErr w:type="spellEnd"/>
      <w:r>
        <w:t xml:space="preserve"> L, Sheehan K, Armstrong R, Jensen K, Tate K, </w:t>
      </w:r>
      <w:proofErr w:type="spellStart"/>
      <w:r>
        <w:t>Rezvani</w:t>
      </w:r>
      <w:proofErr w:type="spellEnd"/>
      <w:r>
        <w:t xml:space="preserve"> AR, </w:t>
      </w:r>
      <w:r>
        <w:rPr>
          <w:b/>
          <w:bCs/>
        </w:rPr>
        <w:t>Miklos D</w:t>
      </w:r>
      <w:r>
        <w:t xml:space="preserve">, Arai S, </w:t>
      </w:r>
      <w:proofErr w:type="spellStart"/>
      <w:r>
        <w:t>Shizuru</w:t>
      </w:r>
      <w:proofErr w:type="spellEnd"/>
      <w:r>
        <w:t xml:space="preserve"> J, Johnston L, Meyer E, </w:t>
      </w:r>
      <w:proofErr w:type="spellStart"/>
      <w:r>
        <w:t>Weng</w:t>
      </w:r>
      <w:proofErr w:type="spellEnd"/>
      <w:r>
        <w:t xml:space="preserve"> WK, </w:t>
      </w:r>
      <w:proofErr w:type="spellStart"/>
      <w:r>
        <w:t>Laport</w:t>
      </w:r>
      <w:proofErr w:type="spellEnd"/>
      <w:r>
        <w:t xml:space="preserve"> GG, </w:t>
      </w:r>
      <w:proofErr w:type="spellStart"/>
      <w:r>
        <w:t>Negrin</w:t>
      </w:r>
      <w:proofErr w:type="spellEnd"/>
      <w:r>
        <w:t xml:space="preserve"> RS, </w:t>
      </w:r>
      <w:proofErr w:type="spellStart"/>
      <w:r>
        <w:rPr>
          <w:b/>
          <w:bCs/>
        </w:rPr>
        <w:t>Strober</w:t>
      </w:r>
      <w:proofErr w:type="spellEnd"/>
      <w:r>
        <w:rPr>
          <w:b/>
          <w:bCs/>
        </w:rPr>
        <w:t xml:space="preserve"> S</w:t>
      </w:r>
      <w:r>
        <w:t xml:space="preserve">, </w:t>
      </w:r>
      <w:proofErr w:type="spellStart"/>
      <w:r>
        <w:t>Lowsky</w:t>
      </w:r>
      <w:proofErr w:type="spellEnd"/>
      <w:r>
        <w:t xml:space="preserve"> R.</w:t>
      </w:r>
    </w:p>
    <w:p w:rsidR="002E2C2F" w:rsidRDefault="002E2C2F" w:rsidP="002E2C2F">
      <w:pPr>
        <w:pStyle w:val="details"/>
      </w:pPr>
      <w:r>
        <w:rPr>
          <w:rStyle w:val="jrnl"/>
        </w:rPr>
        <w:t>Blood Adv</w:t>
      </w:r>
      <w:r>
        <w:t>. 2018 Mar 27</w:t>
      </w:r>
      <w:proofErr w:type="gramStart"/>
      <w:r>
        <w:t>;2</w:t>
      </w:r>
      <w:proofErr w:type="gramEnd"/>
      <w:r>
        <w:t xml:space="preserve">(6):681-690. </w:t>
      </w:r>
      <w:proofErr w:type="spellStart"/>
      <w:proofErr w:type="gramStart"/>
      <w:r>
        <w:t>doi</w:t>
      </w:r>
      <w:proofErr w:type="spellEnd"/>
      <w:proofErr w:type="gramEnd"/>
      <w:r>
        <w:t>: 10.1182/bloodadvances.2017012104.</w:t>
      </w:r>
    </w:p>
    <w:p w:rsidR="002E2C2F" w:rsidRDefault="002E2C2F" w:rsidP="00564546">
      <w:r>
        <w:t>PMID</w:t>
      </w:r>
      <w:proofErr w:type="gramStart"/>
      <w:r>
        <w:t>:29572391</w:t>
      </w:r>
      <w:proofErr w:type="gramEnd"/>
    </w:p>
    <w:p w:rsidR="002E2C2F" w:rsidRDefault="002E2C2F" w:rsidP="00564546">
      <w:r>
        <w:t>57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"https://www.ncbi.nlm.nih.gov/pubmed/29496999" </w:instrText>
      </w:r>
      <w:r w:rsidR="006D6F0B">
        <w:fldChar w:fldCharType="separate"/>
      </w:r>
      <w:r>
        <w:rPr>
          <w:rStyle w:val="Hyperlink"/>
        </w:rPr>
        <w:t xml:space="preserve">LysMD3 is a type II membrane protein without an </w:t>
      </w:r>
      <w:r>
        <w:rPr>
          <w:rStyle w:val="Hyperlink"/>
          <w:b/>
          <w:bCs/>
          <w:i/>
          <w:iCs/>
        </w:rPr>
        <w:t>in vivo</w:t>
      </w:r>
      <w:r>
        <w:rPr>
          <w:rStyle w:val="Hyperlink"/>
        </w:rPr>
        <w:t xml:space="preserve"> role in the response to a range of pathogens.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proofErr w:type="gramStart"/>
      <w:r>
        <w:t xml:space="preserve">Yokoyama CC, </w:t>
      </w:r>
      <w:proofErr w:type="spellStart"/>
      <w:r>
        <w:t>Baldridge</w:t>
      </w:r>
      <w:proofErr w:type="spellEnd"/>
      <w:r>
        <w:t xml:space="preserve"> MT, Leung DW, Zhao G, Desai C, Liu TC, Diaz-Ochoa VE, Huynh JP, </w:t>
      </w:r>
      <w:proofErr w:type="spellStart"/>
      <w:r>
        <w:t>Kimmey</w:t>
      </w:r>
      <w:proofErr w:type="spellEnd"/>
      <w:r>
        <w:t xml:space="preserve"> JM, </w:t>
      </w:r>
      <w:proofErr w:type="spellStart"/>
      <w:r>
        <w:t>Sennott</w:t>
      </w:r>
      <w:proofErr w:type="spellEnd"/>
      <w:r>
        <w:t xml:space="preserve"> EL, Hole CR, Idol RA, Park S, </w:t>
      </w:r>
      <w:proofErr w:type="spellStart"/>
      <w:r>
        <w:t>Storek</w:t>
      </w:r>
      <w:proofErr w:type="spellEnd"/>
      <w:r>
        <w:t xml:space="preserve"> KM, Wang C, Hwang S, </w:t>
      </w:r>
      <w:proofErr w:type="spellStart"/>
      <w:r>
        <w:t>Viehmann</w:t>
      </w:r>
      <w:proofErr w:type="spellEnd"/>
      <w:r>
        <w:t xml:space="preserve"> Milam A, Chen E, </w:t>
      </w:r>
      <w:proofErr w:type="spellStart"/>
      <w:r>
        <w:t>Kerrinnes</w:t>
      </w:r>
      <w:proofErr w:type="spellEnd"/>
      <w:r>
        <w:t xml:space="preserve"> T, </w:t>
      </w:r>
      <w:proofErr w:type="spellStart"/>
      <w:r>
        <w:t>Starnbach</w:t>
      </w:r>
      <w:proofErr w:type="spellEnd"/>
      <w:r>
        <w:t xml:space="preserve"> MN, Handley SA, </w:t>
      </w:r>
      <w:proofErr w:type="spellStart"/>
      <w:r>
        <w:t>Mysorekar</w:t>
      </w:r>
      <w:proofErr w:type="spellEnd"/>
      <w:r>
        <w:t xml:space="preserve"> IU, Allen PM, </w:t>
      </w:r>
      <w:proofErr w:type="spellStart"/>
      <w:r>
        <w:t>Monack</w:t>
      </w:r>
      <w:proofErr w:type="spellEnd"/>
      <w:r>
        <w:t xml:space="preserve"> DM, </w:t>
      </w:r>
      <w:proofErr w:type="spellStart"/>
      <w:r>
        <w:t>Dinauer</w:t>
      </w:r>
      <w:proofErr w:type="spellEnd"/>
      <w:r>
        <w:t xml:space="preserve"> MC, </w:t>
      </w:r>
      <w:proofErr w:type="spellStart"/>
      <w:r>
        <w:t>Doering</w:t>
      </w:r>
      <w:proofErr w:type="spellEnd"/>
      <w:r>
        <w:t xml:space="preserve"> TL, </w:t>
      </w:r>
      <w:proofErr w:type="spellStart"/>
      <w:r>
        <w:t>Tsolis</w:t>
      </w:r>
      <w:proofErr w:type="spellEnd"/>
      <w:r>
        <w:t xml:space="preserve"> RM, Dworkin JE, Stallings CL, </w:t>
      </w:r>
      <w:proofErr w:type="spellStart"/>
      <w:r>
        <w:t>Amarasinghe</w:t>
      </w:r>
      <w:proofErr w:type="spellEnd"/>
      <w:r>
        <w:t xml:space="preserve"> GK, </w:t>
      </w:r>
      <w:proofErr w:type="spellStart"/>
      <w:r>
        <w:t>Micchelli</w:t>
      </w:r>
      <w:proofErr w:type="spellEnd"/>
      <w:r>
        <w:t xml:space="preserve"> CA, Virgin HW.</w:t>
      </w:r>
      <w:proofErr w:type="gramEnd"/>
    </w:p>
    <w:p w:rsidR="002E2C2F" w:rsidRDefault="002E2C2F" w:rsidP="002E2C2F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Biol</w:t>
      </w:r>
      <w:proofErr w:type="spellEnd"/>
      <w:r>
        <w:rPr>
          <w:rStyle w:val="jrnl"/>
        </w:rPr>
        <w:t xml:space="preserve"> Chem</w:t>
      </w:r>
      <w:r>
        <w:t>. 2018 Apr 20</w:t>
      </w:r>
      <w:proofErr w:type="gramStart"/>
      <w:r>
        <w:t>;293</w:t>
      </w:r>
      <w:proofErr w:type="gramEnd"/>
      <w:r>
        <w:t xml:space="preserve">(16):6022-6038. </w:t>
      </w:r>
      <w:proofErr w:type="spellStart"/>
      <w:proofErr w:type="gramStart"/>
      <w:r>
        <w:t>doi</w:t>
      </w:r>
      <w:proofErr w:type="spellEnd"/>
      <w:proofErr w:type="gramEnd"/>
      <w:r>
        <w:t xml:space="preserve">: 10.1074/jbc.RA117.001246. </w:t>
      </w:r>
      <w:proofErr w:type="spellStart"/>
      <w:r>
        <w:t>Epub</w:t>
      </w:r>
      <w:proofErr w:type="spellEnd"/>
      <w:r>
        <w:t xml:space="preserve"> 2018 Mar 1.</w:t>
      </w:r>
    </w:p>
    <w:p w:rsidR="002E2C2F" w:rsidRDefault="002E2C2F" w:rsidP="00564546">
      <w:r>
        <w:t>PMID</w:t>
      </w:r>
      <w:proofErr w:type="gramStart"/>
      <w:r>
        <w:t>:29496999</w:t>
      </w:r>
      <w:proofErr w:type="gramEnd"/>
    </w:p>
    <w:p w:rsidR="002E2C2F" w:rsidRDefault="002E2C2F" w:rsidP="00564546">
      <w:r>
        <w:t>58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"https://www.ncbi.nlm.nih.gov/pubmed/29432070" </w:instrText>
      </w:r>
      <w:r w:rsidR="006D6F0B">
        <w:fldChar w:fldCharType="separate"/>
      </w:r>
      <w:r>
        <w:rPr>
          <w:rStyle w:val="Hyperlink"/>
        </w:rPr>
        <w:t>Growing Insights into Breast Cancer-Related Lymphedema.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proofErr w:type="spellStart"/>
      <w:r>
        <w:rPr>
          <w:b/>
          <w:bCs/>
        </w:rPr>
        <w:t>Rockson</w:t>
      </w:r>
      <w:proofErr w:type="spellEnd"/>
      <w:r>
        <w:rPr>
          <w:b/>
          <w:bCs/>
        </w:rPr>
        <w:t xml:space="preserve"> SG</w:t>
      </w:r>
      <w:r>
        <w:t>.</w:t>
      </w:r>
    </w:p>
    <w:p w:rsidR="002E2C2F" w:rsidRDefault="002E2C2F" w:rsidP="002E2C2F">
      <w:pPr>
        <w:pStyle w:val="details"/>
      </w:pPr>
      <w:proofErr w:type="spellStart"/>
      <w:r>
        <w:rPr>
          <w:rStyle w:val="jrnl"/>
        </w:rPr>
        <w:t>Lymphat</w:t>
      </w:r>
      <w:proofErr w:type="spellEnd"/>
      <w:r>
        <w:rPr>
          <w:rStyle w:val="jrnl"/>
        </w:rPr>
        <w:t xml:space="preserve"> Res Biol</w:t>
      </w:r>
      <w:r>
        <w:t>. 2018 Feb</w:t>
      </w:r>
      <w:proofErr w:type="gramStart"/>
      <w:r>
        <w:t>;16</w:t>
      </w:r>
      <w:proofErr w:type="gramEnd"/>
      <w:r>
        <w:t xml:space="preserve">(1):1. </w:t>
      </w:r>
      <w:proofErr w:type="spellStart"/>
      <w:proofErr w:type="gramStart"/>
      <w:r>
        <w:t>doi</w:t>
      </w:r>
      <w:proofErr w:type="spellEnd"/>
      <w:proofErr w:type="gramEnd"/>
      <w:r>
        <w:t xml:space="preserve">: 10.1089/lrb.2018.29038.sr. No abstract available. </w:t>
      </w:r>
    </w:p>
    <w:p w:rsidR="002E2C2F" w:rsidRDefault="002E2C2F" w:rsidP="00564546">
      <w:r>
        <w:t>PMID</w:t>
      </w:r>
      <w:proofErr w:type="gramStart"/>
      <w:r>
        <w:t>:29432070</w:t>
      </w:r>
      <w:proofErr w:type="gramEnd"/>
    </w:p>
    <w:p w:rsidR="002E2C2F" w:rsidRDefault="002E2C2F" w:rsidP="00564546">
      <w:r>
        <w:t>59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"https://www.ncbi.nlm.nih.gov/pubmed/29431212" </w:instrText>
      </w:r>
      <w:r w:rsidR="006D6F0B">
        <w:fldChar w:fldCharType="separate"/>
      </w:r>
      <w:r>
        <w:rPr>
          <w:rStyle w:val="Hyperlink"/>
        </w:rPr>
        <w:t>Mast cells as sources of cytokines, chemokines, and growth factors.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r>
        <w:t xml:space="preserve">Mukai K, Tsai M, Saito H, </w:t>
      </w:r>
      <w:r>
        <w:rPr>
          <w:b/>
          <w:bCs/>
        </w:rPr>
        <w:t>Galli SJ</w:t>
      </w:r>
      <w:r>
        <w:t>.</w:t>
      </w:r>
    </w:p>
    <w:p w:rsidR="002E2C2F" w:rsidRDefault="002E2C2F" w:rsidP="002E2C2F">
      <w:pPr>
        <w:pStyle w:val="details"/>
      </w:pPr>
      <w:proofErr w:type="spellStart"/>
      <w:r>
        <w:rPr>
          <w:rStyle w:val="jrnl"/>
        </w:rPr>
        <w:t>Immunol</w:t>
      </w:r>
      <w:proofErr w:type="spellEnd"/>
      <w:r>
        <w:rPr>
          <w:rStyle w:val="jrnl"/>
        </w:rPr>
        <w:t xml:space="preserve"> Rev</w:t>
      </w:r>
      <w:r>
        <w:t>. 2018 Mar</w:t>
      </w:r>
      <w:proofErr w:type="gramStart"/>
      <w:r>
        <w:t>;282</w:t>
      </w:r>
      <w:proofErr w:type="gramEnd"/>
      <w:r>
        <w:t xml:space="preserve">(1):121-150. </w:t>
      </w:r>
      <w:proofErr w:type="spellStart"/>
      <w:proofErr w:type="gramStart"/>
      <w:r>
        <w:t>doi</w:t>
      </w:r>
      <w:proofErr w:type="spellEnd"/>
      <w:proofErr w:type="gramEnd"/>
      <w:r>
        <w:t>: 10.1111/imr.12634. Review.</w:t>
      </w:r>
    </w:p>
    <w:p w:rsidR="002E2C2F" w:rsidRDefault="002E2C2F" w:rsidP="00564546">
      <w:r>
        <w:t>PMID</w:t>
      </w:r>
      <w:proofErr w:type="gramStart"/>
      <w:r>
        <w:t>:29431212</w:t>
      </w:r>
      <w:proofErr w:type="gramEnd"/>
    </w:p>
    <w:p w:rsidR="002E2C2F" w:rsidRDefault="002E2C2F" w:rsidP="00564546">
      <w:r>
        <w:t>60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"https://www.ncbi.nlm.nih.gov/pubmed/29398480" </w:instrText>
      </w:r>
      <w:r w:rsidR="006D6F0B">
        <w:fldChar w:fldCharType="separate"/>
      </w:r>
      <w:r>
        <w:rPr>
          <w:rStyle w:val="Hyperlink"/>
        </w:rPr>
        <w:t xml:space="preserve">Comparison of Non-human Primate versus Human Induced Pluripotent Stem Cell-Derived </w:t>
      </w:r>
      <w:proofErr w:type="spellStart"/>
      <w:r>
        <w:rPr>
          <w:rStyle w:val="Hyperlink"/>
        </w:rPr>
        <w:t>Cardiomyocytes</w:t>
      </w:r>
      <w:proofErr w:type="spellEnd"/>
      <w:r>
        <w:rPr>
          <w:rStyle w:val="Hyperlink"/>
        </w:rPr>
        <w:t xml:space="preserve"> for Treatment of Myocardial Infarction.</w:t>
      </w:r>
      <w:r w:rsidR="006D6F0B">
        <w:rPr>
          <w:rStyle w:val="Hyperlink"/>
        </w:rPr>
        <w:fldChar w:fldCharType="end"/>
      </w:r>
    </w:p>
    <w:p w:rsidR="002E2C2F" w:rsidRDefault="002E2C2F" w:rsidP="002E2C2F">
      <w:pPr>
        <w:pStyle w:val="desc"/>
      </w:pPr>
      <w:r>
        <w:t xml:space="preserve">Zhao X, Chen H, Xiao D, Yang H, </w:t>
      </w:r>
      <w:proofErr w:type="spellStart"/>
      <w:r>
        <w:t>Itzhaki</w:t>
      </w:r>
      <w:proofErr w:type="spellEnd"/>
      <w:r>
        <w:t xml:space="preserve"> I, Qin X, </w:t>
      </w:r>
      <w:proofErr w:type="spellStart"/>
      <w:r>
        <w:t>Chour</w:t>
      </w:r>
      <w:proofErr w:type="spellEnd"/>
      <w:r>
        <w:t xml:space="preserve"> T, Aguirre A, Lehmann K, Kim Y, Shukla P, </w:t>
      </w:r>
      <w:proofErr w:type="spellStart"/>
      <w:r>
        <w:t>Holmström</w:t>
      </w:r>
      <w:proofErr w:type="spellEnd"/>
      <w:r>
        <w:t xml:space="preserve"> A, Zhang JZ, </w:t>
      </w:r>
      <w:proofErr w:type="spellStart"/>
      <w:r>
        <w:t>Zhuge</w:t>
      </w:r>
      <w:proofErr w:type="spellEnd"/>
      <w:r>
        <w:t xml:space="preserve"> Y, </w:t>
      </w:r>
      <w:proofErr w:type="spellStart"/>
      <w:r>
        <w:t>Ndoye</w:t>
      </w:r>
      <w:proofErr w:type="spellEnd"/>
      <w:r>
        <w:t xml:space="preserve"> BC, Zhao M, </w:t>
      </w:r>
      <w:proofErr w:type="spellStart"/>
      <w:r>
        <w:t>Neofytou</w:t>
      </w:r>
      <w:proofErr w:type="spellEnd"/>
      <w:r>
        <w:t xml:space="preserve"> E, Zimmermann WH, Jain M, </w:t>
      </w:r>
      <w:r>
        <w:rPr>
          <w:b/>
          <w:bCs/>
        </w:rPr>
        <w:t>Wu JC</w:t>
      </w:r>
      <w:r>
        <w:t>.</w:t>
      </w:r>
    </w:p>
    <w:p w:rsidR="002E2C2F" w:rsidRDefault="002E2C2F" w:rsidP="002E2C2F">
      <w:pPr>
        <w:pStyle w:val="details"/>
      </w:pPr>
      <w:r>
        <w:rPr>
          <w:rStyle w:val="jrnl"/>
        </w:rPr>
        <w:t>Stem Cell Reports</w:t>
      </w:r>
      <w:r>
        <w:t>. 2018 Feb 13</w:t>
      </w:r>
      <w:proofErr w:type="gramStart"/>
      <w:r>
        <w:t>;10</w:t>
      </w:r>
      <w:proofErr w:type="gramEnd"/>
      <w:r>
        <w:t xml:space="preserve">(2):422-435.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10.1016/j.stemcr.2018.01.002. </w:t>
      </w:r>
      <w:proofErr w:type="spellStart"/>
      <w:r>
        <w:t>Epub</w:t>
      </w:r>
      <w:proofErr w:type="spellEnd"/>
      <w:r>
        <w:t xml:space="preserve"> 2018 Feb 1.</w:t>
      </w:r>
    </w:p>
    <w:p w:rsidR="002E2C2F" w:rsidRDefault="002E2C2F" w:rsidP="00564546">
      <w:r>
        <w:t>PMID</w:t>
      </w:r>
      <w:proofErr w:type="gramStart"/>
      <w:r>
        <w:t>:29398480</w:t>
      </w:r>
      <w:proofErr w:type="gramEnd"/>
    </w:p>
    <w:p w:rsidR="00466FE9" w:rsidRDefault="00466FE9" w:rsidP="00564546">
      <w:r>
        <w:t>61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"https://www.ncbi.nlm.nih.gov/pubmed/29369345" </w:instrText>
      </w:r>
      <w:r w:rsidR="006D6F0B">
        <w:fldChar w:fldCharType="separate"/>
      </w:r>
      <w:r>
        <w:rPr>
          <w:rStyle w:val="Hyperlink"/>
        </w:rPr>
        <w:t xml:space="preserve">Circulating </w:t>
      </w:r>
      <w:proofErr w:type="spellStart"/>
      <w:r>
        <w:rPr>
          <w:rStyle w:val="Hyperlink"/>
        </w:rPr>
        <w:t>plasmablasts</w:t>
      </w:r>
      <w:proofErr w:type="spellEnd"/>
      <w:r>
        <w:rPr>
          <w:rStyle w:val="Hyperlink"/>
        </w:rPr>
        <w:t xml:space="preserve"> are elevated and produce pathogenic anti-endothelial cell autoantibodies in idiopathic pulmonary arterial hypertension.</w:t>
      </w:r>
      <w:r w:rsidR="006D6F0B">
        <w:rPr>
          <w:rStyle w:val="Hyperlink"/>
        </w:rPr>
        <w:fldChar w:fldCharType="end"/>
      </w:r>
    </w:p>
    <w:p w:rsidR="00466FE9" w:rsidRDefault="00466FE9" w:rsidP="00466FE9">
      <w:pPr>
        <w:pStyle w:val="desc"/>
      </w:pPr>
      <w:r>
        <w:t xml:space="preserve">Blum LK, Cao RRL, </w:t>
      </w:r>
      <w:proofErr w:type="spellStart"/>
      <w:r>
        <w:t>Sweatt</w:t>
      </w:r>
      <w:proofErr w:type="spellEnd"/>
      <w:r>
        <w:t xml:space="preserve"> AJ, Bill M, </w:t>
      </w:r>
      <w:proofErr w:type="spellStart"/>
      <w:r>
        <w:t>Lahey</w:t>
      </w:r>
      <w:proofErr w:type="spellEnd"/>
      <w:r>
        <w:t xml:space="preserve"> LJ, </w:t>
      </w:r>
      <w:proofErr w:type="spellStart"/>
      <w:r>
        <w:t>Hsi</w:t>
      </w:r>
      <w:proofErr w:type="spellEnd"/>
      <w:r>
        <w:t xml:space="preserve"> AC, Lee CS, </w:t>
      </w:r>
      <w:proofErr w:type="spellStart"/>
      <w:r>
        <w:t>Kongpachith</w:t>
      </w:r>
      <w:proofErr w:type="spellEnd"/>
      <w:r>
        <w:t xml:space="preserve"> S, </w:t>
      </w:r>
      <w:proofErr w:type="spellStart"/>
      <w:r>
        <w:t>Ju</w:t>
      </w:r>
      <w:proofErr w:type="spellEnd"/>
      <w:r>
        <w:t xml:space="preserve"> CH, Mao R, Wong HH, </w:t>
      </w:r>
      <w:r>
        <w:rPr>
          <w:b/>
          <w:bCs/>
        </w:rPr>
        <w:t>Nicolls MR</w:t>
      </w:r>
      <w:r>
        <w:t xml:space="preserve">, </w:t>
      </w:r>
      <w:proofErr w:type="spellStart"/>
      <w:r>
        <w:t>Zamanian</w:t>
      </w:r>
      <w:proofErr w:type="spellEnd"/>
      <w:r>
        <w:t xml:space="preserve"> RT, </w:t>
      </w:r>
      <w:r>
        <w:rPr>
          <w:b/>
          <w:bCs/>
        </w:rPr>
        <w:t>Robinson WH</w:t>
      </w:r>
      <w:r>
        <w:t>.</w:t>
      </w:r>
    </w:p>
    <w:p w:rsidR="00466FE9" w:rsidRDefault="00466FE9" w:rsidP="00466FE9">
      <w:pPr>
        <w:pStyle w:val="details"/>
      </w:pPr>
      <w:proofErr w:type="spellStart"/>
      <w:r>
        <w:rPr>
          <w:rStyle w:val="jrnl"/>
        </w:rPr>
        <w:t>Eur</w:t>
      </w:r>
      <w:proofErr w:type="spellEnd"/>
      <w:r>
        <w:rPr>
          <w:rStyle w:val="jrnl"/>
        </w:rPr>
        <w:t xml:space="preserve"> J </w:t>
      </w:r>
      <w:proofErr w:type="spellStart"/>
      <w:r>
        <w:rPr>
          <w:rStyle w:val="jrnl"/>
        </w:rPr>
        <w:t>Immunol</w:t>
      </w:r>
      <w:proofErr w:type="spellEnd"/>
      <w:r>
        <w:t>. 2018 May</w:t>
      </w:r>
      <w:proofErr w:type="gramStart"/>
      <w:r>
        <w:t>;48</w:t>
      </w:r>
      <w:proofErr w:type="gramEnd"/>
      <w:r>
        <w:t xml:space="preserve">(5):874-884. </w:t>
      </w:r>
      <w:proofErr w:type="spellStart"/>
      <w:proofErr w:type="gramStart"/>
      <w:r>
        <w:t>doi</w:t>
      </w:r>
      <w:proofErr w:type="spellEnd"/>
      <w:proofErr w:type="gramEnd"/>
      <w:r>
        <w:t xml:space="preserve">: 10.1002/eji.201747460. </w:t>
      </w:r>
      <w:proofErr w:type="spellStart"/>
      <w:r>
        <w:t>Epub</w:t>
      </w:r>
      <w:proofErr w:type="spellEnd"/>
      <w:r>
        <w:t xml:space="preserve"> 2018 Feb 22.</w:t>
      </w:r>
    </w:p>
    <w:p w:rsidR="00466FE9" w:rsidRDefault="00466FE9" w:rsidP="00564546">
      <w:r>
        <w:t>PMID</w:t>
      </w:r>
      <w:proofErr w:type="gramStart"/>
      <w:r>
        <w:t>:29369345</w:t>
      </w:r>
      <w:proofErr w:type="gramEnd"/>
    </w:p>
    <w:p w:rsidR="00466FE9" w:rsidRDefault="00466FE9" w:rsidP="00564546">
      <w:r>
        <w:t>62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</w:instrText>
      </w:r>
      <w:r w:rsidR="006D6F0B">
        <w:instrText xml:space="preserve">cbi.nlm.nih.gov/pubmed/29275860" </w:instrText>
      </w:r>
      <w:r w:rsidR="006D6F0B">
        <w:fldChar w:fldCharType="separate"/>
      </w:r>
      <w:r>
        <w:rPr>
          <w:rStyle w:val="Hyperlink"/>
        </w:rPr>
        <w:t>Antigen Identification for Orphan T Cell Receptors Expressed on Tumor-Infiltrating Lymphocytes.</w:t>
      </w:r>
      <w:r w:rsidR="006D6F0B">
        <w:rPr>
          <w:rStyle w:val="Hyperlink"/>
        </w:rPr>
        <w:fldChar w:fldCharType="end"/>
      </w:r>
    </w:p>
    <w:p w:rsidR="00466FE9" w:rsidRDefault="00466FE9" w:rsidP="00466FE9">
      <w:pPr>
        <w:pStyle w:val="desc"/>
      </w:pPr>
      <w:r>
        <w:t xml:space="preserve">Gee MH, Han A, Lofgren SM, </w:t>
      </w:r>
      <w:proofErr w:type="spellStart"/>
      <w:r>
        <w:t>Beausang</w:t>
      </w:r>
      <w:proofErr w:type="spellEnd"/>
      <w:r>
        <w:t xml:space="preserve"> JF, Mendoza JL, Birnbaum ME, Bethune MT, Fischer S, Yang X, Gomez-</w:t>
      </w:r>
      <w:proofErr w:type="spellStart"/>
      <w:r>
        <w:t>Eerland</w:t>
      </w:r>
      <w:proofErr w:type="spellEnd"/>
      <w:r>
        <w:t xml:space="preserve"> R, Bingham DB, </w:t>
      </w:r>
      <w:proofErr w:type="spellStart"/>
      <w:r>
        <w:t>Sibener</w:t>
      </w:r>
      <w:proofErr w:type="spellEnd"/>
      <w:r>
        <w:t xml:space="preserve"> LV, </w:t>
      </w:r>
      <w:proofErr w:type="spellStart"/>
      <w:r>
        <w:t>Fernandes</w:t>
      </w:r>
      <w:proofErr w:type="spellEnd"/>
      <w:r>
        <w:t xml:space="preserve"> RA, Velasco A, Baltimore D, Schumacher TN, Khatri P, </w:t>
      </w:r>
      <w:r>
        <w:rPr>
          <w:b/>
          <w:bCs/>
        </w:rPr>
        <w:t>Quake SR</w:t>
      </w:r>
      <w:r>
        <w:t xml:space="preserve">, </w:t>
      </w:r>
      <w:r>
        <w:rPr>
          <w:b/>
          <w:bCs/>
        </w:rPr>
        <w:t>Davis MM</w:t>
      </w:r>
      <w:r>
        <w:t>, Garcia KC.</w:t>
      </w:r>
    </w:p>
    <w:p w:rsidR="00466FE9" w:rsidRDefault="00466FE9" w:rsidP="00466FE9">
      <w:pPr>
        <w:pStyle w:val="details"/>
      </w:pPr>
      <w:r>
        <w:rPr>
          <w:rStyle w:val="jrnl"/>
        </w:rPr>
        <w:t>Cell</w:t>
      </w:r>
      <w:r>
        <w:t>. 2018 Jan 25</w:t>
      </w:r>
      <w:proofErr w:type="gramStart"/>
      <w:r>
        <w:t>;172</w:t>
      </w:r>
      <w:proofErr w:type="gramEnd"/>
      <w:r>
        <w:t xml:space="preserve">(3):549-563.e16.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10.1016/j.cell.2017.11.043. </w:t>
      </w:r>
      <w:proofErr w:type="spellStart"/>
      <w:r>
        <w:t>Epub</w:t>
      </w:r>
      <w:proofErr w:type="spellEnd"/>
      <w:r>
        <w:t xml:space="preserve"> 2017 Dec 21.</w:t>
      </w:r>
    </w:p>
    <w:p w:rsidR="00466FE9" w:rsidRDefault="00466FE9" w:rsidP="00564546">
      <w:r>
        <w:t>PMID</w:t>
      </w:r>
      <w:proofErr w:type="gramStart"/>
      <w:r>
        <w:t>:29275860</w:t>
      </w:r>
      <w:proofErr w:type="gramEnd"/>
    </w:p>
    <w:p w:rsidR="00466FE9" w:rsidRDefault="00466FE9" w:rsidP="00564546">
      <w:r>
        <w:t>63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</w:instrText>
      </w:r>
      <w:r w:rsidR="006D6F0B">
        <w:instrText xml:space="preserve">ubmed/29240790" </w:instrText>
      </w:r>
      <w:r w:rsidR="006D6F0B">
        <w:fldChar w:fldCharType="separate"/>
      </w:r>
      <w:r>
        <w:rPr>
          <w:rStyle w:val="Hyperlink"/>
        </w:rPr>
        <w:t>Single-cell RNA sequencing reveals intrinsic and extrinsic regulatory heterogeneity in yeast responding to stress.</w:t>
      </w:r>
      <w:r w:rsidR="006D6F0B">
        <w:rPr>
          <w:rStyle w:val="Hyperlink"/>
        </w:rPr>
        <w:fldChar w:fldCharType="end"/>
      </w:r>
    </w:p>
    <w:p w:rsidR="00466FE9" w:rsidRDefault="00466FE9" w:rsidP="00466FE9">
      <w:pPr>
        <w:pStyle w:val="desc"/>
      </w:pPr>
      <w:proofErr w:type="spellStart"/>
      <w:r>
        <w:t>Gasch</w:t>
      </w:r>
      <w:proofErr w:type="spellEnd"/>
      <w:r>
        <w:t xml:space="preserve"> AP, Yu FB, Hose J, Escalante LE, Place M, </w:t>
      </w:r>
      <w:proofErr w:type="spellStart"/>
      <w:r>
        <w:t>Bacher</w:t>
      </w:r>
      <w:proofErr w:type="spellEnd"/>
      <w:r>
        <w:t xml:space="preserve"> R, </w:t>
      </w:r>
      <w:proofErr w:type="spellStart"/>
      <w:r>
        <w:t>Kanbar</w:t>
      </w:r>
      <w:proofErr w:type="spellEnd"/>
      <w:r>
        <w:t xml:space="preserve"> J, </w:t>
      </w:r>
      <w:proofErr w:type="spellStart"/>
      <w:r>
        <w:t>Ciobanu</w:t>
      </w:r>
      <w:proofErr w:type="spellEnd"/>
      <w:r>
        <w:t xml:space="preserve"> D, Sandor L, </w:t>
      </w:r>
      <w:proofErr w:type="spellStart"/>
      <w:r>
        <w:t>Grigoriev</w:t>
      </w:r>
      <w:proofErr w:type="spellEnd"/>
      <w:r>
        <w:t xml:space="preserve"> IV, </w:t>
      </w:r>
      <w:proofErr w:type="spellStart"/>
      <w:r>
        <w:t>Kendziorski</w:t>
      </w:r>
      <w:proofErr w:type="spellEnd"/>
      <w:r>
        <w:t xml:space="preserve"> C, </w:t>
      </w:r>
      <w:r>
        <w:rPr>
          <w:b/>
          <w:bCs/>
        </w:rPr>
        <w:t>Quake SR</w:t>
      </w:r>
      <w:r>
        <w:t xml:space="preserve">, </w:t>
      </w:r>
      <w:proofErr w:type="spellStart"/>
      <w:r>
        <w:t>McClean</w:t>
      </w:r>
      <w:proofErr w:type="spellEnd"/>
      <w:r>
        <w:t xml:space="preserve"> MN.</w:t>
      </w:r>
    </w:p>
    <w:p w:rsidR="00466FE9" w:rsidRDefault="00466FE9" w:rsidP="00466FE9">
      <w:pPr>
        <w:pStyle w:val="details"/>
      </w:pPr>
      <w:proofErr w:type="spellStart"/>
      <w:r>
        <w:rPr>
          <w:rStyle w:val="jrnl"/>
        </w:rPr>
        <w:t>PLoS</w:t>
      </w:r>
      <w:proofErr w:type="spellEnd"/>
      <w:r>
        <w:rPr>
          <w:rStyle w:val="jrnl"/>
        </w:rPr>
        <w:t xml:space="preserve"> Biol</w:t>
      </w:r>
      <w:r>
        <w:t>. 2017 Dec 14</w:t>
      </w:r>
      <w:proofErr w:type="gramStart"/>
      <w:r>
        <w:t>;15</w:t>
      </w:r>
      <w:proofErr w:type="gramEnd"/>
      <w:r>
        <w:t xml:space="preserve">(12):e2004050. </w:t>
      </w:r>
      <w:proofErr w:type="spellStart"/>
      <w:proofErr w:type="gramStart"/>
      <w:r>
        <w:t>doi</w:t>
      </w:r>
      <w:proofErr w:type="spellEnd"/>
      <w:proofErr w:type="gramEnd"/>
      <w:r>
        <w:t xml:space="preserve">: 10.1371/journal.pbio.2004050. </w:t>
      </w:r>
      <w:proofErr w:type="spellStart"/>
      <w:proofErr w:type="gramStart"/>
      <w:r>
        <w:t>eCollection</w:t>
      </w:r>
      <w:proofErr w:type="spellEnd"/>
      <w:proofErr w:type="gramEnd"/>
      <w:r>
        <w:t xml:space="preserve"> 2017 Dec.</w:t>
      </w:r>
    </w:p>
    <w:p w:rsidR="00466FE9" w:rsidRDefault="00466FE9" w:rsidP="00564546">
      <w:r>
        <w:t>PMID</w:t>
      </w:r>
      <w:proofErr w:type="gramStart"/>
      <w:r>
        <w:t>:29240790</w:t>
      </w:r>
      <w:proofErr w:type="gramEnd"/>
    </w:p>
    <w:p w:rsidR="00466FE9" w:rsidRDefault="00466FE9" w:rsidP="00564546">
      <w:r>
        <w:t>64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"https://www.ncbi.nlm.nih.gov/pubmed/29173314" </w:instrText>
      </w:r>
      <w:r w:rsidR="006D6F0B">
        <w:fldChar w:fldCharType="separate"/>
      </w:r>
      <w:r>
        <w:rPr>
          <w:rStyle w:val="Hyperlink"/>
        </w:rPr>
        <w:t>Risky Business: Meeting the Structural Needs of Transdisciplinary Science.</w:t>
      </w:r>
      <w:r w:rsidR="006D6F0B">
        <w:rPr>
          <w:rStyle w:val="Hyperlink"/>
        </w:rPr>
        <w:fldChar w:fldCharType="end"/>
      </w:r>
    </w:p>
    <w:p w:rsidR="00466FE9" w:rsidRDefault="00466FE9" w:rsidP="00466FE9">
      <w:pPr>
        <w:pStyle w:val="desc"/>
      </w:pPr>
      <w:r>
        <w:t xml:space="preserve">Wise PH, Shaw GM, </w:t>
      </w:r>
      <w:proofErr w:type="spellStart"/>
      <w:r>
        <w:t>Druzin</w:t>
      </w:r>
      <w:proofErr w:type="spellEnd"/>
      <w:r>
        <w:t xml:space="preserve"> ML, Darmstadt GL, </w:t>
      </w:r>
      <w:proofErr w:type="spellStart"/>
      <w:r>
        <w:t>Quaintance</w:t>
      </w:r>
      <w:proofErr w:type="spellEnd"/>
      <w:r>
        <w:t xml:space="preserve"> C, </w:t>
      </w:r>
      <w:proofErr w:type="spellStart"/>
      <w:r>
        <w:t>Mäkinen</w:t>
      </w:r>
      <w:proofErr w:type="spellEnd"/>
      <w:r>
        <w:t xml:space="preserve"> E, </w:t>
      </w:r>
      <w:proofErr w:type="spellStart"/>
      <w:r>
        <w:rPr>
          <w:b/>
          <w:bCs/>
        </w:rPr>
        <w:t>Relman</w:t>
      </w:r>
      <w:proofErr w:type="spellEnd"/>
      <w:r>
        <w:rPr>
          <w:b/>
          <w:bCs/>
        </w:rPr>
        <w:t xml:space="preserve"> DA</w:t>
      </w:r>
      <w:r>
        <w:t xml:space="preserve">, </w:t>
      </w:r>
      <w:r>
        <w:rPr>
          <w:b/>
          <w:bCs/>
        </w:rPr>
        <w:t>Quake SR</w:t>
      </w:r>
      <w:r>
        <w:t xml:space="preserve">, </w:t>
      </w:r>
      <w:r>
        <w:rPr>
          <w:b/>
          <w:bCs/>
        </w:rPr>
        <w:t>Butte AJ</w:t>
      </w:r>
      <w:r>
        <w:t xml:space="preserve">, Angst MS, Muglia LJ, </w:t>
      </w:r>
      <w:proofErr w:type="spellStart"/>
      <w:r>
        <w:t>Macones</w:t>
      </w:r>
      <w:proofErr w:type="spellEnd"/>
      <w:r>
        <w:t xml:space="preserve"> G, Driscoll D, Ober C, Simpson JL, Katz M, </w:t>
      </w:r>
      <w:proofErr w:type="spellStart"/>
      <w:r>
        <w:t>Howse</w:t>
      </w:r>
      <w:proofErr w:type="spellEnd"/>
      <w:r>
        <w:t xml:space="preserve"> J, Stevenson DK.</w:t>
      </w:r>
    </w:p>
    <w:p w:rsidR="00466FE9" w:rsidRDefault="00466FE9" w:rsidP="00466FE9">
      <w:pPr>
        <w:pStyle w:val="details"/>
      </w:pPr>
      <w:r>
        <w:rPr>
          <w:rStyle w:val="jrnl"/>
        </w:rPr>
        <w:t xml:space="preserve">J </w:t>
      </w:r>
      <w:proofErr w:type="spellStart"/>
      <w:r>
        <w:rPr>
          <w:rStyle w:val="jrnl"/>
        </w:rPr>
        <w:t>Pediatr</w:t>
      </w:r>
      <w:proofErr w:type="spellEnd"/>
      <w:r>
        <w:t>. 2017 Dec</w:t>
      </w:r>
      <w:proofErr w:type="gramStart"/>
      <w:r>
        <w:t>;191:255</w:t>
      </w:r>
      <w:proofErr w:type="gramEnd"/>
      <w:r>
        <w:t xml:space="preserve">-258.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10.1016/j.jpeds.2017.08.072. No abstract available. </w:t>
      </w:r>
    </w:p>
    <w:p w:rsidR="00466FE9" w:rsidRDefault="00466FE9" w:rsidP="00564546">
      <w:r>
        <w:t>PMID</w:t>
      </w:r>
      <w:proofErr w:type="gramStart"/>
      <w:r>
        <w:t>:29173314</w:t>
      </w:r>
      <w:proofErr w:type="gramEnd"/>
    </w:p>
    <w:p w:rsidR="00466FE9" w:rsidRDefault="00466FE9" w:rsidP="00564546">
      <w:r>
        <w:t>65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"https://www.ncbi.nlm.nih.gov/pubmed/29055620" </w:instrText>
      </w:r>
      <w:r w:rsidR="006D6F0B">
        <w:fldChar w:fldCharType="separate"/>
      </w:r>
      <w:r>
        <w:rPr>
          <w:rStyle w:val="Hyperlink"/>
        </w:rPr>
        <w:t xml:space="preserve">Bioengineered AAV Capsids with Combined High Human Liver Transduction In Vivo and Unique Humoral </w:t>
      </w:r>
      <w:proofErr w:type="spellStart"/>
      <w:r>
        <w:rPr>
          <w:rStyle w:val="Hyperlink"/>
        </w:rPr>
        <w:t>Seroreactivity</w:t>
      </w:r>
      <w:proofErr w:type="spellEnd"/>
      <w:r>
        <w:rPr>
          <w:rStyle w:val="Hyperlink"/>
        </w:rPr>
        <w:t>.</w:t>
      </w:r>
      <w:r w:rsidR="006D6F0B">
        <w:rPr>
          <w:rStyle w:val="Hyperlink"/>
        </w:rPr>
        <w:fldChar w:fldCharType="end"/>
      </w:r>
    </w:p>
    <w:p w:rsidR="00466FE9" w:rsidRDefault="00466FE9" w:rsidP="00466FE9">
      <w:pPr>
        <w:pStyle w:val="desc"/>
      </w:pPr>
      <w:r>
        <w:t xml:space="preserve">Paulk NK, </w:t>
      </w:r>
      <w:proofErr w:type="spellStart"/>
      <w:r>
        <w:t>Pekrun</w:t>
      </w:r>
      <w:proofErr w:type="spellEnd"/>
      <w:r>
        <w:t xml:space="preserve"> K, Zhu E, </w:t>
      </w:r>
      <w:proofErr w:type="spellStart"/>
      <w:r>
        <w:t>Nygaard</w:t>
      </w:r>
      <w:proofErr w:type="spellEnd"/>
      <w:r>
        <w:t xml:space="preserve"> S, Li B, Xu J, Chu K, </w:t>
      </w:r>
      <w:proofErr w:type="spellStart"/>
      <w:r>
        <w:t>Leborgne</w:t>
      </w:r>
      <w:proofErr w:type="spellEnd"/>
      <w:r>
        <w:t xml:space="preserve"> C, Dane AP, Haft A, Zhang Y, Zhang F, Morton C, Valentine MB, Davidoff AM, </w:t>
      </w:r>
      <w:proofErr w:type="spellStart"/>
      <w:r>
        <w:t>Nathwani</w:t>
      </w:r>
      <w:proofErr w:type="spellEnd"/>
      <w:r>
        <w:t xml:space="preserve"> AC, </w:t>
      </w:r>
      <w:proofErr w:type="spellStart"/>
      <w:r>
        <w:t>Mingozzi</w:t>
      </w:r>
      <w:proofErr w:type="spellEnd"/>
      <w:r>
        <w:t xml:space="preserve"> F, </w:t>
      </w:r>
      <w:proofErr w:type="spellStart"/>
      <w:r>
        <w:t>Grompe</w:t>
      </w:r>
      <w:proofErr w:type="spellEnd"/>
      <w:r>
        <w:t xml:space="preserve"> M, Alexander IE, </w:t>
      </w:r>
      <w:proofErr w:type="spellStart"/>
      <w:r>
        <w:t>Lisowski</w:t>
      </w:r>
      <w:proofErr w:type="spellEnd"/>
      <w:r>
        <w:t xml:space="preserve"> L, </w:t>
      </w:r>
      <w:r>
        <w:rPr>
          <w:b/>
          <w:bCs/>
        </w:rPr>
        <w:t>Kay MA</w:t>
      </w:r>
      <w:r>
        <w:t>.</w:t>
      </w:r>
    </w:p>
    <w:p w:rsidR="00466FE9" w:rsidRDefault="00466FE9" w:rsidP="00466FE9">
      <w:pPr>
        <w:pStyle w:val="details"/>
      </w:pPr>
      <w:proofErr w:type="spellStart"/>
      <w:r>
        <w:rPr>
          <w:rStyle w:val="jrnl"/>
        </w:rPr>
        <w:t>Mol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Ther</w:t>
      </w:r>
      <w:proofErr w:type="spellEnd"/>
      <w:r>
        <w:t>. 2018 Jan 3</w:t>
      </w:r>
      <w:proofErr w:type="gramStart"/>
      <w:r>
        <w:t>;26</w:t>
      </w:r>
      <w:proofErr w:type="gramEnd"/>
      <w:r>
        <w:t xml:space="preserve">(1):289-303.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10.1016/j.ymthe.2017.09.021. </w:t>
      </w:r>
      <w:proofErr w:type="spellStart"/>
      <w:r>
        <w:t>Epub</w:t>
      </w:r>
      <w:proofErr w:type="spellEnd"/>
      <w:r>
        <w:t xml:space="preserve"> 2017 Sep 25.</w:t>
      </w:r>
    </w:p>
    <w:p w:rsidR="00466FE9" w:rsidRDefault="00466FE9" w:rsidP="00564546">
      <w:r>
        <w:t>PMID</w:t>
      </w:r>
      <w:proofErr w:type="gramStart"/>
      <w:r>
        <w:t>:29055620</w:t>
      </w:r>
      <w:proofErr w:type="gramEnd"/>
    </w:p>
    <w:p w:rsidR="00466FE9" w:rsidRDefault="00466FE9" w:rsidP="00564546">
      <w:r>
        <w:t>66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"https://www.ncbi.nlm.nih.gov/pubmed/28919517" </w:instrText>
      </w:r>
      <w:r w:rsidR="006D6F0B">
        <w:fldChar w:fldCharType="separate"/>
      </w:r>
      <w:r>
        <w:rPr>
          <w:rStyle w:val="Hyperlink"/>
        </w:rPr>
        <w:t xml:space="preserve">Severe Toxoplasma </w:t>
      </w:r>
      <w:proofErr w:type="spellStart"/>
      <w:r>
        <w:rPr>
          <w:rStyle w:val="Hyperlink"/>
        </w:rPr>
        <w:t>gondii</w:t>
      </w:r>
      <w:proofErr w:type="spellEnd"/>
      <w:r>
        <w:rPr>
          <w:rStyle w:val="Hyperlink"/>
        </w:rPr>
        <w:t xml:space="preserve"> infection in a member of a NFKB2-deficient family with T and B cell dysfunction.</w:t>
      </w:r>
      <w:r w:rsidR="006D6F0B">
        <w:rPr>
          <w:rStyle w:val="Hyperlink"/>
        </w:rPr>
        <w:fldChar w:fldCharType="end"/>
      </w:r>
    </w:p>
    <w:p w:rsidR="00466FE9" w:rsidRDefault="00466FE9" w:rsidP="00466FE9">
      <w:pPr>
        <w:pStyle w:val="desc"/>
      </w:pPr>
      <w:proofErr w:type="spellStart"/>
      <w:r>
        <w:t>Maccari</w:t>
      </w:r>
      <w:proofErr w:type="spellEnd"/>
      <w:r>
        <w:t xml:space="preserve"> ME, </w:t>
      </w:r>
      <w:proofErr w:type="spellStart"/>
      <w:r>
        <w:t>Scarselli</w:t>
      </w:r>
      <w:proofErr w:type="spellEnd"/>
      <w:r>
        <w:t xml:space="preserve"> A, Di Cesare S, Floris M, </w:t>
      </w:r>
      <w:proofErr w:type="spellStart"/>
      <w:r>
        <w:t>Angius</w:t>
      </w:r>
      <w:proofErr w:type="spellEnd"/>
      <w:r>
        <w:t xml:space="preserve"> A, </w:t>
      </w:r>
      <w:proofErr w:type="spellStart"/>
      <w:r>
        <w:t>Deodati</w:t>
      </w:r>
      <w:proofErr w:type="spellEnd"/>
      <w:r>
        <w:t xml:space="preserve"> A, </w:t>
      </w:r>
      <w:proofErr w:type="spellStart"/>
      <w:r>
        <w:t>Chiriaco</w:t>
      </w:r>
      <w:proofErr w:type="spellEnd"/>
      <w:r>
        <w:t xml:space="preserve"> M, </w:t>
      </w:r>
      <w:proofErr w:type="spellStart"/>
      <w:r>
        <w:t>Cambiaso</w:t>
      </w:r>
      <w:proofErr w:type="spellEnd"/>
      <w:r>
        <w:t xml:space="preserve"> P, </w:t>
      </w:r>
      <w:proofErr w:type="spellStart"/>
      <w:r>
        <w:t>Corrente</w:t>
      </w:r>
      <w:proofErr w:type="spellEnd"/>
      <w:r>
        <w:t xml:space="preserve"> S, </w:t>
      </w:r>
      <w:proofErr w:type="spellStart"/>
      <w:r>
        <w:t>Colafati</w:t>
      </w:r>
      <w:proofErr w:type="spellEnd"/>
      <w:r>
        <w:t xml:space="preserve"> GS, </w:t>
      </w:r>
      <w:proofErr w:type="spellStart"/>
      <w:r>
        <w:rPr>
          <w:b/>
          <w:bCs/>
        </w:rPr>
        <w:t>Utz</w:t>
      </w:r>
      <w:proofErr w:type="spellEnd"/>
      <w:r>
        <w:rPr>
          <w:b/>
          <w:bCs/>
        </w:rPr>
        <w:t xml:space="preserve"> PJ</w:t>
      </w:r>
      <w:r>
        <w:t xml:space="preserve">, </w:t>
      </w:r>
      <w:proofErr w:type="spellStart"/>
      <w:r>
        <w:t>Angelini</w:t>
      </w:r>
      <w:proofErr w:type="spellEnd"/>
      <w:r>
        <w:t xml:space="preserve"> F, </w:t>
      </w:r>
      <w:proofErr w:type="spellStart"/>
      <w:r>
        <w:t>Fierabracci</w:t>
      </w:r>
      <w:proofErr w:type="spellEnd"/>
      <w:r>
        <w:t xml:space="preserve"> A, </w:t>
      </w:r>
      <w:proofErr w:type="spellStart"/>
      <w:r>
        <w:t>Aiuti</w:t>
      </w:r>
      <w:proofErr w:type="spellEnd"/>
      <w:r>
        <w:t xml:space="preserve"> A, </w:t>
      </w:r>
      <w:proofErr w:type="spellStart"/>
      <w:r>
        <w:t>Carsetti</w:t>
      </w:r>
      <w:proofErr w:type="spellEnd"/>
      <w:r>
        <w:t xml:space="preserve"> R, Rosenberg JM, </w:t>
      </w:r>
      <w:proofErr w:type="spellStart"/>
      <w:r>
        <w:t>Cappa</w:t>
      </w:r>
      <w:proofErr w:type="spellEnd"/>
      <w:r>
        <w:t xml:space="preserve"> M, Rossi P, </w:t>
      </w:r>
      <w:proofErr w:type="spellStart"/>
      <w:r>
        <w:t>Bacchetta</w:t>
      </w:r>
      <w:proofErr w:type="spellEnd"/>
      <w:r>
        <w:t xml:space="preserve"> R, </w:t>
      </w:r>
      <w:proofErr w:type="spellStart"/>
      <w:r>
        <w:t>Cancrini</w:t>
      </w:r>
      <w:proofErr w:type="spellEnd"/>
      <w:r>
        <w:t xml:space="preserve"> C.</w:t>
      </w:r>
    </w:p>
    <w:p w:rsidR="00466FE9" w:rsidRDefault="00466FE9" w:rsidP="00466FE9">
      <w:pPr>
        <w:pStyle w:val="details"/>
      </w:pPr>
      <w:proofErr w:type="spellStart"/>
      <w:r>
        <w:rPr>
          <w:rStyle w:val="jrnl"/>
        </w:rPr>
        <w:t>Clin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Immunol</w:t>
      </w:r>
      <w:proofErr w:type="spellEnd"/>
      <w:r>
        <w:t>. 2017 Oct</w:t>
      </w:r>
      <w:proofErr w:type="gramStart"/>
      <w:r>
        <w:t>;183:273</w:t>
      </w:r>
      <w:proofErr w:type="gramEnd"/>
      <w:r>
        <w:t xml:space="preserve">-277. </w:t>
      </w:r>
      <w:proofErr w:type="spellStart"/>
      <w:proofErr w:type="gramStart"/>
      <w:r>
        <w:t>doi</w:t>
      </w:r>
      <w:proofErr w:type="spellEnd"/>
      <w:proofErr w:type="gramEnd"/>
      <w:r>
        <w:t xml:space="preserve">: 10.1016/j.clim.2017.09.011. </w:t>
      </w:r>
      <w:proofErr w:type="spellStart"/>
      <w:r>
        <w:t>Epub</w:t>
      </w:r>
      <w:proofErr w:type="spellEnd"/>
      <w:r>
        <w:t xml:space="preserve"> 2017 Sep 14. No abstract available. </w:t>
      </w:r>
    </w:p>
    <w:p w:rsidR="00466FE9" w:rsidRDefault="00466FE9" w:rsidP="00564546">
      <w:r>
        <w:t>PMID</w:t>
      </w:r>
      <w:proofErr w:type="gramStart"/>
      <w:r>
        <w:t>:28919517</w:t>
      </w:r>
      <w:proofErr w:type="gramEnd"/>
    </w:p>
    <w:p w:rsidR="00466FE9" w:rsidRDefault="00466FE9" w:rsidP="00564546">
      <w:r>
        <w:t>67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"https://www.ncbi.nlm.nih.gov/pubmed/28766232" </w:instrText>
      </w:r>
      <w:r w:rsidR="006D6F0B">
        <w:fldChar w:fldCharType="separate"/>
      </w:r>
      <w:r>
        <w:rPr>
          <w:rStyle w:val="Hyperlink"/>
        </w:rPr>
        <w:t xml:space="preserve">Considerations for Clinicians in the Diagnosis, Prevention, and Treatment of Breast Cancer-Related Lymphedema: Recommendations from a Multidisciplinary Expert </w:t>
      </w:r>
      <w:proofErr w:type="spellStart"/>
      <w:r>
        <w:rPr>
          <w:rStyle w:val="Hyperlink"/>
        </w:rPr>
        <w:t>ASBrS</w:t>
      </w:r>
      <w:proofErr w:type="spellEnd"/>
      <w:r>
        <w:rPr>
          <w:rStyle w:val="Hyperlink"/>
        </w:rPr>
        <w:t xml:space="preserve"> Panel : Part 1: Definitions, Assessments, Education, and Future Directions.</w:t>
      </w:r>
      <w:r w:rsidR="006D6F0B">
        <w:rPr>
          <w:rStyle w:val="Hyperlink"/>
        </w:rPr>
        <w:fldChar w:fldCharType="end"/>
      </w:r>
    </w:p>
    <w:p w:rsidR="00466FE9" w:rsidRDefault="00466FE9" w:rsidP="00466FE9">
      <w:pPr>
        <w:pStyle w:val="desc"/>
      </w:pPr>
      <w:r>
        <w:t xml:space="preserve">McLaughlin SA, Staley AC, </w:t>
      </w:r>
      <w:proofErr w:type="spellStart"/>
      <w:r>
        <w:t>Vicini</w:t>
      </w:r>
      <w:proofErr w:type="spellEnd"/>
      <w:r>
        <w:t xml:space="preserve"> F, </w:t>
      </w:r>
      <w:proofErr w:type="spellStart"/>
      <w:r>
        <w:t>Thiruchelvam</w:t>
      </w:r>
      <w:proofErr w:type="spellEnd"/>
      <w:r>
        <w:t xml:space="preserve"> P, Hutchison NA, Mendez J, </w:t>
      </w:r>
      <w:proofErr w:type="spellStart"/>
      <w:r>
        <w:t>MacNeill</w:t>
      </w:r>
      <w:proofErr w:type="spellEnd"/>
      <w:r>
        <w:t xml:space="preserve"> F, </w:t>
      </w:r>
      <w:proofErr w:type="spellStart"/>
      <w:r>
        <w:rPr>
          <w:b/>
          <w:bCs/>
        </w:rPr>
        <w:t>Rockson</w:t>
      </w:r>
      <w:proofErr w:type="spellEnd"/>
      <w:r>
        <w:rPr>
          <w:b/>
          <w:bCs/>
        </w:rPr>
        <w:t xml:space="preserve"> SG</w:t>
      </w:r>
      <w:r>
        <w:t xml:space="preserve">, </w:t>
      </w:r>
      <w:proofErr w:type="spellStart"/>
      <w:r>
        <w:t>DeSnyder</w:t>
      </w:r>
      <w:proofErr w:type="spellEnd"/>
      <w:r>
        <w:t xml:space="preserve"> SM, </w:t>
      </w:r>
      <w:proofErr w:type="spellStart"/>
      <w:r>
        <w:t>Klimberg</w:t>
      </w:r>
      <w:proofErr w:type="spellEnd"/>
      <w:r>
        <w:t xml:space="preserve"> S, </w:t>
      </w:r>
      <w:proofErr w:type="spellStart"/>
      <w:r>
        <w:t>Alatriste</w:t>
      </w:r>
      <w:proofErr w:type="spellEnd"/>
      <w:r>
        <w:t xml:space="preserve"> M, </w:t>
      </w:r>
      <w:proofErr w:type="spellStart"/>
      <w:r>
        <w:t>Boccardo</w:t>
      </w:r>
      <w:proofErr w:type="spellEnd"/>
      <w:r>
        <w:t xml:space="preserve"> F, Smith ML, Feldman SM.</w:t>
      </w:r>
    </w:p>
    <w:p w:rsidR="00466FE9" w:rsidRDefault="00466FE9" w:rsidP="00466FE9">
      <w:pPr>
        <w:pStyle w:val="details"/>
      </w:pPr>
      <w:r>
        <w:rPr>
          <w:rStyle w:val="jrnl"/>
        </w:rPr>
        <w:t xml:space="preserve">Ann </w:t>
      </w:r>
      <w:proofErr w:type="spellStart"/>
      <w:r>
        <w:rPr>
          <w:rStyle w:val="jrnl"/>
        </w:rPr>
        <w:t>Surg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Oncol</w:t>
      </w:r>
      <w:proofErr w:type="spellEnd"/>
      <w:r>
        <w:t>. 2017 Oct</w:t>
      </w:r>
      <w:proofErr w:type="gramStart"/>
      <w:r>
        <w:t>;24</w:t>
      </w:r>
      <w:proofErr w:type="gramEnd"/>
      <w:r>
        <w:t xml:space="preserve">(10):2818-2826. </w:t>
      </w:r>
      <w:proofErr w:type="spellStart"/>
      <w:proofErr w:type="gramStart"/>
      <w:r>
        <w:t>doi</w:t>
      </w:r>
      <w:proofErr w:type="spellEnd"/>
      <w:proofErr w:type="gramEnd"/>
      <w:r>
        <w:t xml:space="preserve">: 10.1245/s10434-017-5982-4. </w:t>
      </w:r>
      <w:proofErr w:type="spellStart"/>
      <w:r>
        <w:t>Epub</w:t>
      </w:r>
      <w:proofErr w:type="spellEnd"/>
      <w:r>
        <w:t xml:space="preserve"> 2017 Aug 1. No abstract available. </w:t>
      </w:r>
    </w:p>
    <w:p w:rsidR="00466FE9" w:rsidRDefault="00466FE9" w:rsidP="00564546">
      <w:r>
        <w:t>PMID</w:t>
      </w:r>
      <w:proofErr w:type="gramStart"/>
      <w:r>
        <w:t>:28766232</w:t>
      </w:r>
      <w:proofErr w:type="gramEnd"/>
    </w:p>
    <w:p w:rsidR="00466FE9" w:rsidRDefault="00466FE9" w:rsidP="00564546">
      <w:r>
        <w:t>68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"https://www.ncbi.nlm.nih.gov/pubmed/28766218" </w:instrText>
      </w:r>
      <w:r w:rsidR="006D6F0B">
        <w:fldChar w:fldCharType="separate"/>
      </w:r>
      <w:r>
        <w:rPr>
          <w:rStyle w:val="Hyperlink"/>
        </w:rPr>
        <w:t>Considerations for Clinicians in the Diagnosis, Prevention, and Treatment of Breast Cancer-Related Lymphedema, Recommendations from an Expert Panel: Part 2: Preventive and Therapeutic Options.</w:t>
      </w:r>
      <w:r w:rsidR="006D6F0B">
        <w:rPr>
          <w:rStyle w:val="Hyperlink"/>
        </w:rPr>
        <w:fldChar w:fldCharType="end"/>
      </w:r>
    </w:p>
    <w:p w:rsidR="00466FE9" w:rsidRDefault="00466FE9" w:rsidP="00466FE9">
      <w:pPr>
        <w:pStyle w:val="desc"/>
      </w:pPr>
      <w:r>
        <w:t xml:space="preserve">McLaughlin SA, </w:t>
      </w:r>
      <w:proofErr w:type="spellStart"/>
      <w:r>
        <w:t>DeSnyder</w:t>
      </w:r>
      <w:proofErr w:type="spellEnd"/>
      <w:r>
        <w:t xml:space="preserve"> SM, </w:t>
      </w:r>
      <w:proofErr w:type="spellStart"/>
      <w:r>
        <w:t>Klimberg</w:t>
      </w:r>
      <w:proofErr w:type="spellEnd"/>
      <w:r>
        <w:t xml:space="preserve"> S, </w:t>
      </w:r>
      <w:proofErr w:type="spellStart"/>
      <w:r>
        <w:t>Alatriste</w:t>
      </w:r>
      <w:proofErr w:type="spellEnd"/>
      <w:r>
        <w:t xml:space="preserve"> M, </w:t>
      </w:r>
      <w:proofErr w:type="spellStart"/>
      <w:r>
        <w:t>Boccardo</w:t>
      </w:r>
      <w:proofErr w:type="spellEnd"/>
      <w:r>
        <w:t xml:space="preserve"> F, Smith ML, Staley AC, </w:t>
      </w:r>
      <w:proofErr w:type="spellStart"/>
      <w:r>
        <w:t>Thiruchelvam</w:t>
      </w:r>
      <w:proofErr w:type="spellEnd"/>
      <w:r>
        <w:t xml:space="preserve"> PTR, Hutchison NA, Mendez J, </w:t>
      </w:r>
      <w:proofErr w:type="spellStart"/>
      <w:r>
        <w:t>MacNeill</w:t>
      </w:r>
      <w:proofErr w:type="spellEnd"/>
      <w:r>
        <w:t xml:space="preserve"> F, </w:t>
      </w:r>
      <w:proofErr w:type="spellStart"/>
      <w:r>
        <w:t>Vicini</w:t>
      </w:r>
      <w:proofErr w:type="spellEnd"/>
      <w:r>
        <w:t xml:space="preserve"> F, </w:t>
      </w:r>
      <w:proofErr w:type="spellStart"/>
      <w:r>
        <w:rPr>
          <w:b/>
          <w:bCs/>
        </w:rPr>
        <w:t>Rockson</w:t>
      </w:r>
      <w:proofErr w:type="spellEnd"/>
      <w:r>
        <w:rPr>
          <w:b/>
          <w:bCs/>
        </w:rPr>
        <w:t xml:space="preserve"> SG</w:t>
      </w:r>
      <w:r>
        <w:t>, Feldman SM.</w:t>
      </w:r>
    </w:p>
    <w:p w:rsidR="00466FE9" w:rsidRDefault="00466FE9" w:rsidP="00466FE9">
      <w:pPr>
        <w:pStyle w:val="details"/>
      </w:pPr>
      <w:r>
        <w:rPr>
          <w:rStyle w:val="jrnl"/>
        </w:rPr>
        <w:t xml:space="preserve">Ann </w:t>
      </w:r>
      <w:proofErr w:type="spellStart"/>
      <w:r>
        <w:rPr>
          <w:rStyle w:val="jrnl"/>
        </w:rPr>
        <w:t>Surg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Oncol</w:t>
      </w:r>
      <w:proofErr w:type="spellEnd"/>
      <w:r>
        <w:t>. 2017 Oct</w:t>
      </w:r>
      <w:proofErr w:type="gramStart"/>
      <w:r>
        <w:t>;24</w:t>
      </w:r>
      <w:proofErr w:type="gramEnd"/>
      <w:r>
        <w:t xml:space="preserve">(10):2827-2835. </w:t>
      </w:r>
      <w:proofErr w:type="spellStart"/>
      <w:proofErr w:type="gramStart"/>
      <w:r>
        <w:t>doi</w:t>
      </w:r>
      <w:proofErr w:type="spellEnd"/>
      <w:proofErr w:type="gramEnd"/>
      <w:r>
        <w:t xml:space="preserve">: 10.1245/s10434-017-5964-6. </w:t>
      </w:r>
      <w:proofErr w:type="spellStart"/>
      <w:r>
        <w:t>Epub</w:t>
      </w:r>
      <w:proofErr w:type="spellEnd"/>
      <w:r>
        <w:t xml:space="preserve"> 2017 Aug 1. No abstract available. </w:t>
      </w:r>
    </w:p>
    <w:p w:rsidR="00466FE9" w:rsidRDefault="00466FE9" w:rsidP="00564546">
      <w:r>
        <w:t>PMID</w:t>
      </w:r>
      <w:proofErr w:type="gramStart"/>
      <w:r>
        <w:t>:28766218</w:t>
      </w:r>
      <w:proofErr w:type="gramEnd"/>
    </w:p>
    <w:p w:rsidR="00466FE9" w:rsidRDefault="00466FE9" w:rsidP="00564546">
      <w:r>
        <w:t>69</w:t>
      </w:r>
      <w:proofErr w:type="gramStart"/>
      <w:r>
        <w:t>.</w:t>
      </w:r>
      <w:proofErr w:type="gramEnd"/>
      <w:r w:rsidR="006D6F0B">
        <w:fldChar w:fldCharType="begin"/>
      </w:r>
      <w:r w:rsidR="006D6F0B">
        <w:instrText xml:space="preserve"> HYPERLINK "https://www.ncbi.nlm.nih.gov/pubmed/28685972" </w:instrText>
      </w:r>
      <w:r w:rsidR="006D6F0B">
        <w:fldChar w:fldCharType="separate"/>
      </w:r>
      <w:r>
        <w:rPr>
          <w:rStyle w:val="Hyperlink"/>
        </w:rPr>
        <w:t xml:space="preserve">KIR2DS5 </w:t>
      </w:r>
      <w:proofErr w:type="spellStart"/>
      <w:r>
        <w:rPr>
          <w:rStyle w:val="Hyperlink"/>
        </w:rPr>
        <w:t>allotypes</w:t>
      </w:r>
      <w:proofErr w:type="spellEnd"/>
      <w:r>
        <w:rPr>
          <w:rStyle w:val="Hyperlink"/>
        </w:rPr>
        <w:t xml:space="preserve"> that recognize the C2 epitope of HLA-C are common among Africans and absent from Europeans.</w:t>
      </w:r>
      <w:r w:rsidR="006D6F0B">
        <w:rPr>
          <w:rStyle w:val="Hyperlink"/>
        </w:rPr>
        <w:fldChar w:fldCharType="end"/>
      </w:r>
    </w:p>
    <w:p w:rsidR="00466FE9" w:rsidRDefault="00466FE9" w:rsidP="00466FE9">
      <w:pPr>
        <w:pStyle w:val="desc"/>
      </w:pPr>
      <w:proofErr w:type="spellStart"/>
      <w:r>
        <w:t>Blokhuis</w:t>
      </w:r>
      <w:proofErr w:type="spellEnd"/>
      <w:r>
        <w:t xml:space="preserve"> JH, Hilton HG, </w:t>
      </w:r>
      <w:proofErr w:type="spellStart"/>
      <w:r>
        <w:t>Guethlein</w:t>
      </w:r>
      <w:proofErr w:type="spellEnd"/>
      <w:r>
        <w:t xml:space="preserve"> LA, Norman PJ, </w:t>
      </w:r>
      <w:proofErr w:type="spellStart"/>
      <w:r>
        <w:t>Nemat-Gorgani</w:t>
      </w:r>
      <w:proofErr w:type="spellEnd"/>
      <w:r>
        <w:t xml:space="preserve"> N, </w:t>
      </w:r>
      <w:proofErr w:type="spellStart"/>
      <w:r>
        <w:t>Nakimuli</w:t>
      </w:r>
      <w:proofErr w:type="spellEnd"/>
      <w:r>
        <w:t xml:space="preserve"> A, </w:t>
      </w:r>
      <w:proofErr w:type="spellStart"/>
      <w:r>
        <w:t>Chazara</w:t>
      </w:r>
      <w:proofErr w:type="spellEnd"/>
      <w:r>
        <w:t xml:space="preserve"> O, Moffett A, </w:t>
      </w:r>
      <w:r>
        <w:rPr>
          <w:b/>
          <w:bCs/>
        </w:rPr>
        <w:t>Parham P</w:t>
      </w:r>
      <w:r>
        <w:t>.</w:t>
      </w:r>
    </w:p>
    <w:p w:rsidR="00466FE9" w:rsidRDefault="00466FE9" w:rsidP="00466FE9">
      <w:pPr>
        <w:pStyle w:val="details"/>
      </w:pPr>
      <w:proofErr w:type="spellStart"/>
      <w:r>
        <w:rPr>
          <w:rStyle w:val="jrnl"/>
        </w:rPr>
        <w:t>Immun</w:t>
      </w:r>
      <w:proofErr w:type="spellEnd"/>
      <w:r>
        <w:rPr>
          <w:rStyle w:val="jrnl"/>
        </w:rPr>
        <w:t xml:space="preserve"> </w:t>
      </w:r>
      <w:proofErr w:type="spellStart"/>
      <w:r>
        <w:rPr>
          <w:rStyle w:val="jrnl"/>
        </w:rPr>
        <w:t>Inflamm</w:t>
      </w:r>
      <w:proofErr w:type="spellEnd"/>
      <w:r>
        <w:rPr>
          <w:rStyle w:val="jrnl"/>
        </w:rPr>
        <w:t xml:space="preserve"> Dis</w:t>
      </w:r>
      <w:r>
        <w:t>. 2017 Dec</w:t>
      </w:r>
      <w:proofErr w:type="gramStart"/>
      <w:r>
        <w:t>;5</w:t>
      </w:r>
      <w:proofErr w:type="gramEnd"/>
      <w:r>
        <w:t xml:space="preserve">(4):461-468. </w:t>
      </w:r>
      <w:proofErr w:type="spellStart"/>
      <w:proofErr w:type="gramStart"/>
      <w:r>
        <w:t>doi</w:t>
      </w:r>
      <w:proofErr w:type="spellEnd"/>
      <w:proofErr w:type="gramEnd"/>
      <w:r>
        <w:t xml:space="preserve">: 10.1002/iid3.178. </w:t>
      </w:r>
      <w:proofErr w:type="spellStart"/>
      <w:r>
        <w:t>Epub</w:t>
      </w:r>
      <w:proofErr w:type="spellEnd"/>
      <w:r>
        <w:t xml:space="preserve"> 2017 Jul 6.</w:t>
      </w:r>
    </w:p>
    <w:p w:rsidR="00466FE9" w:rsidRDefault="00466FE9" w:rsidP="00564546">
      <w:r>
        <w:t>PMID</w:t>
      </w:r>
      <w:proofErr w:type="gramStart"/>
      <w:r>
        <w:t>:28685972</w:t>
      </w:r>
      <w:proofErr w:type="gramEnd"/>
    </w:p>
    <w:p w:rsidR="002F7580" w:rsidRPr="002F7580" w:rsidRDefault="002F7580" w:rsidP="002F7580"/>
    <w:sectPr w:rsidR="002F7580" w:rsidRPr="002F7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0"/>
    <w:rsid w:val="000237A2"/>
    <w:rsid w:val="00042E39"/>
    <w:rsid w:val="00131958"/>
    <w:rsid w:val="001631F7"/>
    <w:rsid w:val="00164F5A"/>
    <w:rsid w:val="00225950"/>
    <w:rsid w:val="00283B47"/>
    <w:rsid w:val="002A5636"/>
    <w:rsid w:val="002C5526"/>
    <w:rsid w:val="002C6DE0"/>
    <w:rsid w:val="002E2C2F"/>
    <w:rsid w:val="002F7580"/>
    <w:rsid w:val="003561B3"/>
    <w:rsid w:val="00357408"/>
    <w:rsid w:val="003E7FBE"/>
    <w:rsid w:val="00466FE9"/>
    <w:rsid w:val="00553596"/>
    <w:rsid w:val="00564546"/>
    <w:rsid w:val="006B2C27"/>
    <w:rsid w:val="006C2C76"/>
    <w:rsid w:val="006D6F0B"/>
    <w:rsid w:val="006D783E"/>
    <w:rsid w:val="00766338"/>
    <w:rsid w:val="00825558"/>
    <w:rsid w:val="0085630B"/>
    <w:rsid w:val="0086512F"/>
    <w:rsid w:val="00982357"/>
    <w:rsid w:val="00990670"/>
    <w:rsid w:val="00A22C13"/>
    <w:rsid w:val="00B303B3"/>
    <w:rsid w:val="00C11AFA"/>
    <w:rsid w:val="00CA5AEF"/>
    <w:rsid w:val="00D457B5"/>
    <w:rsid w:val="00D92783"/>
    <w:rsid w:val="00E84524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4:docId w14:val="4A559BAF"/>
  <w15:chartTrackingRefBased/>
  <w15:docId w15:val="{55CE7186-1E4B-47D0-9EA6-DFEF17CE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1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4F5A"/>
    <w:rPr>
      <w:color w:val="0000FF"/>
      <w:u w:val="single"/>
    </w:rPr>
  </w:style>
  <w:style w:type="paragraph" w:customStyle="1" w:styleId="desc">
    <w:name w:val="desc"/>
    <w:basedOn w:val="Normal"/>
    <w:rsid w:val="001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1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164F5A"/>
  </w:style>
  <w:style w:type="paragraph" w:customStyle="1" w:styleId="links">
    <w:name w:val="links"/>
    <w:basedOn w:val="Normal"/>
    <w:rsid w:val="001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856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3">
    <w:name w:val="Title3"/>
    <w:basedOn w:val="Normal"/>
    <w:rsid w:val="002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9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4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6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4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5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1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8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3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9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6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4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4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1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6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9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6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5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6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1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1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7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5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4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1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3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8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9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3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9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3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6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5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3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2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3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9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7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8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8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6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3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6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5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9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8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9893664" TargetMode="External"/><Relationship Id="rId4" Type="http://schemas.openxmlformats.org/officeDocument/2006/relationships/hyperlink" Target="https://www.ncbi.nlm.nih.gov/pubmed/30695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2019-05-17T22:58:00Z</dcterms:created>
  <dcterms:modified xsi:type="dcterms:W3CDTF">2019-06-11T23:05:00Z</dcterms:modified>
</cp:coreProperties>
</file>